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2D" w:rsidRDefault="008B7E24">
      <w:pPr>
        <w:pStyle w:val="paragraphscx32627041"/>
        <w:spacing w:before="0" w:after="0"/>
        <w:jc w:val="center"/>
      </w:pPr>
      <w:r>
        <w:rPr>
          <w:rStyle w:val="normaltextrunscx32627041"/>
          <w:b/>
          <w:bCs/>
          <w:sz w:val="28"/>
          <w:szCs w:val="28"/>
        </w:rPr>
        <w:t>Отчёт</w:t>
      </w:r>
    </w:p>
    <w:p w:rsidR="004F232D" w:rsidRDefault="008B7E24">
      <w:pPr>
        <w:pStyle w:val="paragraphscx32627041"/>
        <w:spacing w:before="0" w:after="0"/>
        <w:jc w:val="center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b/>
          <w:bCs/>
          <w:sz w:val="28"/>
          <w:szCs w:val="28"/>
        </w:rPr>
        <w:t>Главы</w:t>
      </w:r>
      <w:r>
        <w:rPr>
          <w:rStyle w:val="apple-converted-space"/>
          <w:b/>
          <w:bCs/>
          <w:sz w:val="28"/>
          <w:szCs w:val="28"/>
        </w:rPr>
        <w:t> </w:t>
      </w:r>
      <w:r w:rsidR="00881143">
        <w:rPr>
          <w:rStyle w:val="apple-converted-space"/>
          <w:b/>
          <w:bCs/>
          <w:sz w:val="28"/>
          <w:szCs w:val="28"/>
        </w:rPr>
        <w:t>Чистопольс</w:t>
      </w:r>
      <w:r>
        <w:rPr>
          <w:rStyle w:val="apple-converted-space"/>
          <w:b/>
          <w:bCs/>
          <w:sz w:val="28"/>
          <w:szCs w:val="28"/>
        </w:rPr>
        <w:t xml:space="preserve">кого </w:t>
      </w:r>
      <w:r>
        <w:rPr>
          <w:rStyle w:val="normaltextrunscx32627041"/>
          <w:b/>
          <w:bCs/>
          <w:sz w:val="28"/>
          <w:szCs w:val="28"/>
        </w:rPr>
        <w:t>сельского поселения о результатах своей деятельности и деятельности администрации сельского поселения за 20</w:t>
      </w:r>
      <w:r w:rsidR="00881143">
        <w:rPr>
          <w:rStyle w:val="normaltextrunscx32627041"/>
          <w:b/>
          <w:bCs/>
          <w:sz w:val="28"/>
          <w:szCs w:val="28"/>
        </w:rPr>
        <w:t>2</w:t>
      </w:r>
      <w:r>
        <w:rPr>
          <w:rStyle w:val="normaltextrunscx32627041"/>
          <w:b/>
          <w:bCs/>
          <w:sz w:val="28"/>
          <w:szCs w:val="28"/>
        </w:rPr>
        <w:t>1 год и перспективах развития на 20</w:t>
      </w:r>
      <w:r w:rsidR="00881143">
        <w:rPr>
          <w:rStyle w:val="normaltextrunscx32627041"/>
          <w:b/>
          <w:bCs/>
          <w:sz w:val="28"/>
          <w:szCs w:val="28"/>
        </w:rPr>
        <w:t>22</w:t>
      </w:r>
      <w:r>
        <w:rPr>
          <w:rStyle w:val="normaltextrunscx32627041"/>
          <w:b/>
          <w:bCs/>
          <w:sz w:val="28"/>
          <w:szCs w:val="28"/>
        </w:rPr>
        <w:t xml:space="preserve"> год</w:t>
      </w:r>
      <w:r>
        <w:rPr>
          <w:rStyle w:val="eopscx32627041"/>
          <w:sz w:val="28"/>
          <w:szCs w:val="28"/>
        </w:rPr>
        <w:t> </w:t>
      </w:r>
    </w:p>
    <w:p w:rsidR="004F232D" w:rsidRDefault="008B7E24">
      <w:pPr>
        <w:pStyle w:val="paragraphscx32627041"/>
        <w:spacing w:before="0" w:after="0"/>
        <w:jc w:val="center"/>
        <w:rPr>
          <w:rFonts w:ascii="Segoe UI" w:hAnsi="Segoe UI" w:cs="Segoe UI"/>
          <w:sz w:val="28"/>
          <w:szCs w:val="28"/>
        </w:rPr>
      </w:pPr>
      <w:r>
        <w:rPr>
          <w:rStyle w:val="eopscx32627041"/>
          <w:sz w:val="28"/>
          <w:szCs w:val="28"/>
        </w:rPr>
        <w:t> </w:t>
      </w:r>
    </w:p>
    <w:p w:rsidR="004F232D" w:rsidRDefault="008B7E24">
      <w:pPr>
        <w:pStyle w:val="paragraphscx32627041"/>
        <w:spacing w:before="0" w:after="0"/>
        <w:jc w:val="both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           Уважаемые жители села, коллеги и гости!</w:t>
      </w:r>
      <w:r>
        <w:rPr>
          <w:rStyle w:val="eopscx32627041"/>
          <w:sz w:val="28"/>
          <w:szCs w:val="28"/>
        </w:rPr>
        <w:t> </w:t>
      </w:r>
    </w:p>
    <w:p w:rsidR="004F232D" w:rsidRDefault="008B7E24">
      <w:pPr>
        <w:pStyle w:val="paragraphscx32627041"/>
        <w:spacing w:before="0" w:after="0"/>
        <w:jc w:val="both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Сегодня мы собрались здесь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все вместе для того, чтобы подвести итоги проделанной  работы в ушедшем 20</w:t>
      </w:r>
      <w:r w:rsidR="00881143">
        <w:rPr>
          <w:rStyle w:val="normaltextrunscx32627041"/>
          <w:sz w:val="28"/>
          <w:szCs w:val="28"/>
        </w:rPr>
        <w:t>2</w:t>
      </w:r>
      <w:r>
        <w:rPr>
          <w:rStyle w:val="normaltextrunscx32627041"/>
          <w:sz w:val="28"/>
          <w:szCs w:val="28"/>
        </w:rPr>
        <w:t>1 году и обсудить задачи на 20</w:t>
      </w:r>
      <w:r w:rsidR="00881143">
        <w:rPr>
          <w:rStyle w:val="normaltextrunscx32627041"/>
          <w:sz w:val="28"/>
          <w:szCs w:val="28"/>
        </w:rPr>
        <w:t>22</w:t>
      </w:r>
      <w:r>
        <w:rPr>
          <w:rStyle w:val="normaltextrunscx32627041"/>
          <w:sz w:val="28"/>
          <w:szCs w:val="28"/>
        </w:rPr>
        <w:t xml:space="preserve"> </w:t>
      </w:r>
      <w:r w:rsidR="00881143">
        <w:rPr>
          <w:rStyle w:val="normaltextrunscx32627041"/>
          <w:sz w:val="28"/>
          <w:szCs w:val="28"/>
        </w:rPr>
        <w:t xml:space="preserve">текущий </w:t>
      </w:r>
      <w:r>
        <w:rPr>
          <w:rStyle w:val="normaltextrunscx32627041"/>
          <w:sz w:val="28"/>
          <w:szCs w:val="28"/>
        </w:rPr>
        <w:t>год.</w:t>
      </w:r>
      <w:r>
        <w:rPr>
          <w:rStyle w:val="eopscx32627041"/>
          <w:sz w:val="28"/>
          <w:szCs w:val="28"/>
        </w:rPr>
        <w:t> </w:t>
      </w:r>
    </w:p>
    <w:p w:rsidR="004F232D" w:rsidRDefault="008B7E24">
      <w:pPr>
        <w:pStyle w:val="paragraphscx32627041"/>
        <w:spacing w:before="0" w:after="0"/>
        <w:jc w:val="both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</w:t>
      </w:r>
      <w:r w:rsidR="00881143" w:rsidRPr="00881143">
        <w:rPr>
          <w:sz w:val="28"/>
          <w:szCs w:val="28"/>
        </w:rPr>
        <w:t xml:space="preserve"> </w:t>
      </w:r>
      <w:r w:rsidR="00881143">
        <w:rPr>
          <w:sz w:val="28"/>
          <w:szCs w:val="28"/>
        </w:rPr>
        <w:t>(Федеральный закон от 06.10.2003 №131 «Об общих принципах организации местного самоуправления в Российской Федерации», Устав муниципального образования «Чистопольское сельское поселение»)</w:t>
      </w:r>
      <w:r>
        <w:rPr>
          <w:rStyle w:val="normaltextrunscx32627041"/>
          <w:sz w:val="28"/>
          <w:szCs w:val="28"/>
        </w:rPr>
        <w:t>.</w:t>
      </w:r>
      <w:r>
        <w:rPr>
          <w:rStyle w:val="eopscx32627041"/>
          <w:sz w:val="28"/>
          <w:szCs w:val="28"/>
        </w:rPr>
        <w:t> </w:t>
      </w:r>
    </w:p>
    <w:p w:rsidR="004F232D" w:rsidRDefault="008B7E24">
      <w:pPr>
        <w:pStyle w:val="paragraphscx32627041"/>
        <w:spacing w:before="0" w:after="0"/>
        <w:jc w:val="both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 w:rsidR="00881143">
        <w:rPr>
          <w:rStyle w:val="normaltextrunscx32627041"/>
          <w:sz w:val="28"/>
          <w:szCs w:val="28"/>
        </w:rPr>
        <w:t>Отчитываясь в</w:t>
      </w:r>
      <w:r>
        <w:rPr>
          <w:rStyle w:val="normaltextrunscx32627041"/>
          <w:sz w:val="28"/>
          <w:szCs w:val="28"/>
        </w:rPr>
        <w:t xml:space="preserve"> работе </w:t>
      </w:r>
      <w:r w:rsidR="00881143">
        <w:rPr>
          <w:rStyle w:val="normaltextrunscx32627041"/>
          <w:sz w:val="28"/>
          <w:szCs w:val="28"/>
        </w:rPr>
        <w:t xml:space="preserve">администрации и главы </w:t>
      </w:r>
      <w:r>
        <w:rPr>
          <w:rStyle w:val="normaltextrunscx32627041"/>
          <w:sz w:val="28"/>
          <w:szCs w:val="28"/>
        </w:rPr>
        <w:t>сельского поселения</w:t>
      </w:r>
      <w:r w:rsidR="00881143">
        <w:rPr>
          <w:rStyle w:val="normaltextrunscx32627041"/>
          <w:sz w:val="28"/>
          <w:szCs w:val="28"/>
        </w:rPr>
        <w:t>,</w:t>
      </w:r>
      <w:r>
        <w:rPr>
          <w:rStyle w:val="normaltextrunscx32627041"/>
          <w:sz w:val="28"/>
          <w:szCs w:val="28"/>
        </w:rPr>
        <w:t xml:space="preserve"> за 20</w:t>
      </w:r>
      <w:r w:rsidR="00881143">
        <w:rPr>
          <w:rStyle w:val="normaltextrunscx32627041"/>
          <w:sz w:val="28"/>
          <w:szCs w:val="28"/>
        </w:rPr>
        <w:t>2</w:t>
      </w:r>
      <w:r>
        <w:rPr>
          <w:rStyle w:val="normaltextrunscx32627041"/>
          <w:sz w:val="28"/>
          <w:szCs w:val="28"/>
        </w:rPr>
        <w:t>1 год хочу отметить, что такие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отчеты</w:t>
      </w:r>
      <w:r w:rsidR="00881143">
        <w:rPr>
          <w:rStyle w:val="normaltextrunscx32627041"/>
          <w:sz w:val="28"/>
          <w:szCs w:val="28"/>
        </w:rPr>
        <w:t xml:space="preserve">, </w:t>
      </w:r>
      <w:r>
        <w:rPr>
          <w:rStyle w:val="normaltextrunscx32627041"/>
          <w:sz w:val="28"/>
          <w:szCs w:val="28"/>
        </w:rPr>
        <w:t>это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не просто </w:t>
      </w:r>
      <w:r w:rsidR="00881143">
        <w:rPr>
          <w:rStyle w:val="normaltextrunscx32627041"/>
          <w:sz w:val="28"/>
          <w:szCs w:val="28"/>
        </w:rPr>
        <w:t>обязанность</w:t>
      </w:r>
      <w:r>
        <w:rPr>
          <w:rStyle w:val="normaltextrunscx32627041"/>
          <w:sz w:val="28"/>
          <w:szCs w:val="28"/>
        </w:rPr>
        <w:t>, а жизненная необходимость, потому, что наглядно видно, что сделано, что предстоит сделать.</w:t>
      </w:r>
      <w:r>
        <w:rPr>
          <w:rStyle w:val="eopscx32627041"/>
          <w:sz w:val="28"/>
          <w:szCs w:val="28"/>
        </w:rPr>
        <w:t> </w:t>
      </w:r>
    </w:p>
    <w:p w:rsidR="004F232D" w:rsidRDefault="008B7E24">
      <w:pPr>
        <w:pStyle w:val="paragraphscx32627041"/>
        <w:spacing w:before="0" w:after="0"/>
        <w:jc w:val="both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   Администрация поселения – это тот орган власти, который решает самые насущные,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преобразований, происходящих в поселении</w:t>
      </w:r>
      <w:r w:rsidR="00881143">
        <w:rPr>
          <w:rStyle w:val="normaltextrunscx32627041"/>
          <w:sz w:val="28"/>
          <w:szCs w:val="28"/>
        </w:rPr>
        <w:t>,</w:t>
      </w:r>
      <w:r>
        <w:rPr>
          <w:rStyle w:val="normaltextrunscx32627041"/>
          <w:sz w:val="28"/>
          <w:szCs w:val="28"/>
        </w:rPr>
        <w:t xml:space="preserve"> во многом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зависит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от нашей совместной работы и от доверия друг к другу</w:t>
      </w:r>
      <w:r w:rsidR="00881143">
        <w:rPr>
          <w:rStyle w:val="normaltextrunscx32627041"/>
          <w:sz w:val="28"/>
          <w:szCs w:val="28"/>
        </w:rPr>
        <w:t>, а именно</w:t>
      </w:r>
      <w:r>
        <w:rPr>
          <w:rStyle w:val="normaltextrunscx32627041"/>
          <w:sz w:val="28"/>
          <w:szCs w:val="28"/>
        </w:rPr>
        <w:t xml:space="preserve"> доверия людей к власти и наоборот власти к людям.</w:t>
      </w:r>
      <w:r>
        <w:rPr>
          <w:rStyle w:val="eopscx32627041"/>
          <w:sz w:val="28"/>
          <w:szCs w:val="28"/>
        </w:rPr>
        <w:t> </w:t>
      </w:r>
    </w:p>
    <w:p w:rsidR="004F232D" w:rsidRDefault="008B7E24">
      <w:pPr>
        <w:pStyle w:val="paragraphscx32627041"/>
        <w:spacing w:before="0" w:after="0"/>
        <w:jc w:val="both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 Это очень серьезный и важный вопрос, который является основным приоритетом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в нашей повседневной работе.</w:t>
      </w:r>
      <w:r>
        <w:rPr>
          <w:rStyle w:val="eopscx32627041"/>
          <w:sz w:val="28"/>
          <w:szCs w:val="28"/>
        </w:rPr>
        <w:t> </w:t>
      </w:r>
    </w:p>
    <w:p w:rsidR="001D5868" w:rsidRDefault="008B7E24">
      <w:pPr>
        <w:pStyle w:val="paragraphscx32627041"/>
        <w:spacing w:before="0" w:after="0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   </w:t>
      </w:r>
    </w:p>
    <w:p w:rsidR="004F232D" w:rsidRPr="005E7279" w:rsidRDefault="008B7E24" w:rsidP="001D5868">
      <w:pPr>
        <w:pStyle w:val="paragraphscx32627041"/>
        <w:spacing w:before="0" w:after="0"/>
        <w:ind w:firstLine="360"/>
        <w:jc w:val="both"/>
        <w:rPr>
          <w:rFonts w:ascii="Segoe UI" w:hAnsi="Segoe UI" w:cs="Segoe UI"/>
          <w:sz w:val="28"/>
          <w:szCs w:val="28"/>
        </w:rPr>
      </w:pPr>
      <w:r w:rsidRPr="005E7279">
        <w:rPr>
          <w:rStyle w:val="normaltextrunscx32627041"/>
          <w:sz w:val="28"/>
          <w:szCs w:val="28"/>
        </w:rPr>
        <w:t xml:space="preserve">Главными задачами в работе администрации остается исполнение полномочий в соответствии с </w:t>
      </w:r>
      <w:r w:rsidR="00CC56D0" w:rsidRPr="005E7279">
        <w:rPr>
          <w:sz w:val="28"/>
          <w:szCs w:val="28"/>
        </w:rPr>
        <w:t>Федеральный закон от 06.10.2003 №131 «Об общих принципах организации местного самоуправления в Российской Федерации»</w:t>
      </w:r>
      <w:r w:rsidRPr="005E7279">
        <w:rPr>
          <w:rStyle w:val="normaltextrunscx32627041"/>
          <w:sz w:val="28"/>
          <w:szCs w:val="28"/>
        </w:rPr>
        <w:t>, Уставом поселения и другими Федеральными и областными правовыми актами</w:t>
      </w:r>
      <w:r w:rsidR="00CC56D0" w:rsidRPr="005E7279">
        <w:rPr>
          <w:rStyle w:val="normaltextrunscx32627041"/>
          <w:sz w:val="28"/>
          <w:szCs w:val="28"/>
        </w:rPr>
        <w:t>,</w:t>
      </w:r>
      <w:r w:rsidRPr="005E7279">
        <w:rPr>
          <w:rStyle w:val="normaltextrunscx32627041"/>
          <w:sz w:val="28"/>
          <w:szCs w:val="28"/>
        </w:rPr>
        <w:t> прежде всего</w:t>
      </w:r>
      <w:r w:rsidR="00CC56D0" w:rsidRPr="005E7279">
        <w:rPr>
          <w:rStyle w:val="normaltextrunscx32627041"/>
          <w:sz w:val="28"/>
          <w:szCs w:val="28"/>
        </w:rPr>
        <w:t xml:space="preserve"> это</w:t>
      </w:r>
      <w:r w:rsidRPr="005E7279">
        <w:rPr>
          <w:rStyle w:val="normaltextrunscx32627041"/>
          <w:sz w:val="28"/>
          <w:szCs w:val="28"/>
        </w:rPr>
        <w:t>:</w:t>
      </w:r>
      <w:r w:rsidRPr="005E7279">
        <w:rPr>
          <w:rStyle w:val="eopscx32627041"/>
          <w:sz w:val="28"/>
          <w:szCs w:val="28"/>
        </w:rPr>
        <w:t> </w:t>
      </w:r>
    </w:p>
    <w:p w:rsidR="004F232D" w:rsidRPr="00CC56D0" w:rsidRDefault="008B7E24" w:rsidP="00CC56D0">
      <w:pPr>
        <w:pStyle w:val="paragraphscx32627041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CC56D0">
        <w:rPr>
          <w:rStyle w:val="normaltextrunscx32627041"/>
          <w:sz w:val="28"/>
          <w:szCs w:val="28"/>
        </w:rPr>
        <w:t>исполнение бюджета поселения;</w:t>
      </w:r>
      <w:r w:rsidRPr="00CC56D0">
        <w:rPr>
          <w:rStyle w:val="eopscx32627041"/>
          <w:sz w:val="28"/>
          <w:szCs w:val="28"/>
        </w:rPr>
        <w:t> </w:t>
      </w:r>
    </w:p>
    <w:p w:rsidR="004F232D" w:rsidRPr="00CC56D0" w:rsidRDefault="008B7E24" w:rsidP="00CC56D0">
      <w:pPr>
        <w:pStyle w:val="paragraphscx32627041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CC56D0">
        <w:rPr>
          <w:rStyle w:val="normaltextrunscx32627041"/>
          <w:sz w:val="28"/>
          <w:szCs w:val="28"/>
        </w:rPr>
        <w:t>обеспечение бесперебойной работы учреждений, здравоохранения, культуры, с</w:t>
      </w:r>
      <w:r w:rsidR="00CC56D0">
        <w:rPr>
          <w:rStyle w:val="normaltextrunscx32627041"/>
          <w:sz w:val="28"/>
          <w:szCs w:val="28"/>
        </w:rPr>
        <w:t>вязи</w:t>
      </w:r>
      <w:r w:rsidRPr="00CC56D0">
        <w:rPr>
          <w:rStyle w:val="normaltextrunscx32627041"/>
          <w:sz w:val="28"/>
          <w:szCs w:val="28"/>
        </w:rPr>
        <w:t>;</w:t>
      </w:r>
      <w:r w:rsidRPr="00CC56D0">
        <w:rPr>
          <w:rStyle w:val="eopscx32627041"/>
          <w:sz w:val="28"/>
          <w:szCs w:val="28"/>
        </w:rPr>
        <w:t> </w:t>
      </w:r>
    </w:p>
    <w:p w:rsidR="004F232D" w:rsidRPr="00CC56D0" w:rsidRDefault="008B7E24" w:rsidP="00CC56D0">
      <w:pPr>
        <w:pStyle w:val="paragraphscx32627041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CC56D0">
        <w:rPr>
          <w:rStyle w:val="normaltextrunscx32627041"/>
          <w:sz w:val="28"/>
          <w:szCs w:val="28"/>
        </w:rPr>
        <w:t>благоустройство территорий населенного пункта, развитие инфраструктуры, обеспечение жизнедеятельности поселения;</w:t>
      </w:r>
      <w:r w:rsidRPr="00CC56D0">
        <w:rPr>
          <w:rStyle w:val="eopscx32627041"/>
          <w:sz w:val="28"/>
          <w:szCs w:val="28"/>
        </w:rPr>
        <w:t> </w:t>
      </w:r>
    </w:p>
    <w:p w:rsidR="004F232D" w:rsidRPr="00CC56D0" w:rsidRDefault="008B7E24" w:rsidP="00CC56D0">
      <w:pPr>
        <w:pStyle w:val="paragraphscx32627041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CC56D0">
        <w:rPr>
          <w:rStyle w:val="normaltextrunscx32627041"/>
          <w:sz w:val="28"/>
          <w:szCs w:val="28"/>
        </w:rPr>
        <w:t>взаимодействие с организациями всех форм собственности с целью укрепления</w:t>
      </w:r>
      <w:r w:rsidR="00CC56D0">
        <w:rPr>
          <w:rStyle w:val="normaltextrunscx32627041"/>
          <w:sz w:val="28"/>
          <w:szCs w:val="28"/>
        </w:rPr>
        <w:t xml:space="preserve"> и развития экономики поселения.</w:t>
      </w:r>
    </w:p>
    <w:p w:rsidR="001D5868" w:rsidRDefault="001D5868" w:rsidP="00CC56D0">
      <w:pPr>
        <w:pStyle w:val="paragraphscx32627041"/>
        <w:spacing w:before="0" w:after="0"/>
        <w:ind w:firstLine="360"/>
        <w:jc w:val="both"/>
        <w:rPr>
          <w:rStyle w:val="normaltextrunscx32627041"/>
          <w:sz w:val="28"/>
          <w:szCs w:val="28"/>
          <w:u w:val="single"/>
        </w:rPr>
      </w:pPr>
    </w:p>
    <w:p w:rsidR="004F232D" w:rsidRPr="005E7279" w:rsidRDefault="008B7E24" w:rsidP="00CC56D0">
      <w:pPr>
        <w:pStyle w:val="paragraphscx32627041"/>
        <w:spacing w:before="0" w:after="0"/>
        <w:ind w:firstLine="360"/>
        <w:jc w:val="both"/>
        <w:rPr>
          <w:rFonts w:ascii="Segoe UI" w:hAnsi="Segoe UI" w:cs="Segoe UI"/>
          <w:sz w:val="28"/>
          <w:szCs w:val="28"/>
        </w:rPr>
      </w:pPr>
      <w:r w:rsidRPr="005E7279">
        <w:rPr>
          <w:rStyle w:val="normaltextrunscx32627041"/>
          <w:sz w:val="28"/>
          <w:szCs w:val="28"/>
        </w:rPr>
        <w:t>Правовой основой деятельности органа местного самоуправления является:</w:t>
      </w:r>
      <w:r w:rsidRPr="005E7279">
        <w:rPr>
          <w:rStyle w:val="eopscx32627041"/>
          <w:sz w:val="28"/>
          <w:szCs w:val="28"/>
        </w:rPr>
        <w:t> </w:t>
      </w:r>
    </w:p>
    <w:p w:rsidR="004F232D" w:rsidRPr="001D5868" w:rsidRDefault="008B7E24" w:rsidP="001D5868">
      <w:pPr>
        <w:pStyle w:val="paragraphscx3262704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1D5868">
        <w:rPr>
          <w:rStyle w:val="normaltextrunscx32627041"/>
          <w:sz w:val="28"/>
          <w:szCs w:val="28"/>
        </w:rPr>
        <w:lastRenderedPageBreak/>
        <w:t>соблюдение законов;</w:t>
      </w:r>
      <w:r w:rsidRPr="001D5868">
        <w:rPr>
          <w:rStyle w:val="eopscx32627041"/>
          <w:sz w:val="28"/>
          <w:szCs w:val="28"/>
        </w:rPr>
        <w:t> </w:t>
      </w:r>
    </w:p>
    <w:p w:rsidR="004F232D" w:rsidRPr="001D5868" w:rsidRDefault="008B7E24" w:rsidP="001D5868">
      <w:pPr>
        <w:pStyle w:val="paragraphscx3262704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1D5868">
        <w:rPr>
          <w:rStyle w:val="normaltextrunscx32627041"/>
          <w:sz w:val="28"/>
          <w:szCs w:val="28"/>
        </w:rPr>
        <w:t>наделение государственными полномочиями;</w:t>
      </w:r>
      <w:r w:rsidRPr="001D5868">
        <w:rPr>
          <w:rStyle w:val="eopscx32627041"/>
          <w:sz w:val="28"/>
          <w:szCs w:val="28"/>
        </w:rPr>
        <w:t> </w:t>
      </w:r>
    </w:p>
    <w:p w:rsidR="004F232D" w:rsidRDefault="008B7E24" w:rsidP="001D5868">
      <w:pPr>
        <w:pStyle w:val="paragraphscx32627041"/>
        <w:numPr>
          <w:ilvl w:val="0"/>
          <w:numId w:val="2"/>
        </w:numPr>
        <w:spacing w:before="0" w:after="0"/>
        <w:jc w:val="both"/>
        <w:rPr>
          <w:rStyle w:val="eopscx32627041"/>
          <w:sz w:val="28"/>
          <w:szCs w:val="28"/>
        </w:rPr>
      </w:pPr>
      <w:r w:rsidRPr="001D5868">
        <w:rPr>
          <w:rStyle w:val="normaltextrunscx32627041"/>
          <w:sz w:val="28"/>
          <w:szCs w:val="28"/>
        </w:rPr>
        <w:t>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1D5868">
        <w:rPr>
          <w:rStyle w:val="eopscx32627041"/>
          <w:sz w:val="28"/>
          <w:szCs w:val="28"/>
        </w:rPr>
        <w:t> </w:t>
      </w:r>
    </w:p>
    <w:p w:rsidR="001D5868" w:rsidRPr="001D5868" w:rsidRDefault="001D5868" w:rsidP="001D5868">
      <w:pPr>
        <w:pStyle w:val="paragraphscx32627041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3D5" w:rsidRDefault="008B7E24" w:rsidP="005A63D5">
      <w:pPr>
        <w:pStyle w:val="paragraphscx32627041"/>
        <w:spacing w:before="0" w:after="0"/>
        <w:ind w:firstLine="360"/>
        <w:jc w:val="both"/>
        <w:rPr>
          <w:rStyle w:val="eopscx32627041"/>
          <w:sz w:val="28"/>
          <w:szCs w:val="28"/>
        </w:rPr>
      </w:pPr>
      <w:r w:rsidRPr="001D5868">
        <w:rPr>
          <w:rStyle w:val="normaltextrunscx32627041"/>
          <w:sz w:val="28"/>
          <w:szCs w:val="28"/>
        </w:rPr>
        <w:t>В рамках нормотворческой деятельности за отчетный период издано</w:t>
      </w:r>
      <w:r w:rsidRPr="001D5868">
        <w:rPr>
          <w:rStyle w:val="apple-converted-space"/>
          <w:sz w:val="28"/>
          <w:szCs w:val="28"/>
        </w:rPr>
        <w:t> </w:t>
      </w:r>
      <w:r w:rsidR="00AB1D51">
        <w:rPr>
          <w:rStyle w:val="apple-converted-space"/>
          <w:sz w:val="28"/>
          <w:szCs w:val="28"/>
        </w:rPr>
        <w:t>51</w:t>
      </w:r>
      <w:r w:rsidRPr="001D5868">
        <w:rPr>
          <w:rStyle w:val="normaltextrunscx32627041"/>
          <w:sz w:val="28"/>
          <w:szCs w:val="28"/>
        </w:rPr>
        <w:t xml:space="preserve"> постановлени</w:t>
      </w:r>
      <w:r w:rsidR="00AB1D51">
        <w:rPr>
          <w:rStyle w:val="normaltextrunscx32627041"/>
          <w:sz w:val="28"/>
          <w:szCs w:val="28"/>
        </w:rPr>
        <w:t>е</w:t>
      </w:r>
      <w:r w:rsidRPr="001D5868">
        <w:rPr>
          <w:rStyle w:val="normaltextrunscx32627041"/>
          <w:sz w:val="28"/>
          <w:szCs w:val="28"/>
        </w:rPr>
        <w:t>,</w:t>
      </w:r>
      <w:r w:rsidRPr="001D5868">
        <w:rPr>
          <w:rStyle w:val="apple-converted-space"/>
          <w:sz w:val="28"/>
          <w:szCs w:val="28"/>
        </w:rPr>
        <w:t> </w:t>
      </w:r>
      <w:r w:rsidR="00AB1D51">
        <w:rPr>
          <w:rStyle w:val="apple-converted-space"/>
          <w:sz w:val="28"/>
          <w:szCs w:val="28"/>
        </w:rPr>
        <w:t>61</w:t>
      </w:r>
      <w:r w:rsidRPr="001D5868">
        <w:rPr>
          <w:rStyle w:val="normaltextrunscx32627041"/>
          <w:sz w:val="28"/>
          <w:szCs w:val="28"/>
        </w:rPr>
        <w:t xml:space="preserve"> распоряжени</w:t>
      </w:r>
      <w:r w:rsidR="00AB1D51">
        <w:rPr>
          <w:rStyle w:val="normaltextrunscx32627041"/>
          <w:sz w:val="28"/>
          <w:szCs w:val="28"/>
        </w:rPr>
        <w:t>е</w:t>
      </w:r>
      <w:r w:rsidRPr="001D5868">
        <w:rPr>
          <w:rStyle w:val="normaltextrunscx32627041"/>
          <w:sz w:val="28"/>
          <w:szCs w:val="28"/>
        </w:rPr>
        <w:t xml:space="preserve">, направлено </w:t>
      </w:r>
      <w:r w:rsidR="00391CF4">
        <w:rPr>
          <w:rStyle w:val="normaltextrunscx32627041"/>
          <w:sz w:val="28"/>
          <w:szCs w:val="28"/>
        </w:rPr>
        <w:t xml:space="preserve">156 писем </w:t>
      </w:r>
      <w:r w:rsidR="00391CF4" w:rsidRPr="001D5868">
        <w:rPr>
          <w:rStyle w:val="normaltextrunscx32627041"/>
          <w:sz w:val="28"/>
          <w:szCs w:val="28"/>
        </w:rPr>
        <w:t xml:space="preserve">и информации </w:t>
      </w:r>
      <w:r w:rsidRPr="001D5868">
        <w:rPr>
          <w:rStyle w:val="normaltextrunscx32627041"/>
          <w:sz w:val="28"/>
          <w:szCs w:val="28"/>
        </w:rPr>
        <w:t>в различные инстанции, проведено</w:t>
      </w:r>
      <w:r w:rsidRPr="001D5868">
        <w:rPr>
          <w:rStyle w:val="apple-converted-space"/>
          <w:sz w:val="28"/>
          <w:szCs w:val="28"/>
        </w:rPr>
        <w:t> 11 </w:t>
      </w:r>
      <w:r w:rsidRPr="001D5868">
        <w:rPr>
          <w:rStyle w:val="normaltextrunscx32627041"/>
          <w:sz w:val="28"/>
          <w:szCs w:val="28"/>
        </w:rPr>
        <w:t>заседаний</w:t>
      </w:r>
      <w:r w:rsidRPr="001D5868">
        <w:rPr>
          <w:rStyle w:val="apple-converted-space"/>
          <w:sz w:val="28"/>
          <w:szCs w:val="28"/>
        </w:rPr>
        <w:t> Думы</w:t>
      </w:r>
      <w:r w:rsidRPr="001D5868">
        <w:rPr>
          <w:rStyle w:val="normaltextrunscx32627041"/>
          <w:sz w:val="28"/>
          <w:szCs w:val="28"/>
        </w:rPr>
        <w:t>, </w:t>
      </w:r>
      <w:r w:rsidRPr="001D5868">
        <w:rPr>
          <w:rStyle w:val="apple-converted-space"/>
          <w:sz w:val="28"/>
          <w:szCs w:val="28"/>
        </w:rPr>
        <w:t> </w:t>
      </w:r>
      <w:r w:rsidRPr="001D5868">
        <w:rPr>
          <w:rStyle w:val="normaltextrunscx32627041"/>
          <w:sz w:val="28"/>
          <w:szCs w:val="28"/>
        </w:rPr>
        <w:t>на которых приняты решения по ряду важных вопросов в том числе:</w:t>
      </w:r>
      <w:r w:rsidRPr="001D5868">
        <w:rPr>
          <w:rStyle w:val="eopscx32627041"/>
          <w:sz w:val="28"/>
          <w:szCs w:val="28"/>
        </w:rPr>
        <w:t> </w:t>
      </w:r>
    </w:p>
    <w:p w:rsidR="005A63D5" w:rsidRPr="005A63D5" w:rsidRDefault="005A63D5" w:rsidP="005A63D5">
      <w:pPr>
        <w:pStyle w:val="paragraphscx32627041"/>
        <w:numPr>
          <w:ilvl w:val="0"/>
          <w:numId w:val="4"/>
        </w:numPr>
        <w:spacing w:before="0" w:after="0"/>
        <w:jc w:val="both"/>
        <w:rPr>
          <w:rStyle w:val="normaltextrunscx32627041"/>
        </w:rPr>
      </w:pPr>
      <w:r>
        <w:rPr>
          <w:rStyle w:val="normaltextrunscx32627041"/>
          <w:sz w:val="28"/>
          <w:szCs w:val="28"/>
        </w:rPr>
        <w:t xml:space="preserve">утверждены Правила </w:t>
      </w:r>
      <w:r w:rsidR="008B7E24" w:rsidRPr="005A63D5">
        <w:rPr>
          <w:rStyle w:val="normaltextrunscx32627041"/>
          <w:sz w:val="28"/>
          <w:szCs w:val="28"/>
        </w:rPr>
        <w:t>благоустройств</w:t>
      </w:r>
      <w:r>
        <w:rPr>
          <w:rStyle w:val="normaltextrunscx32627041"/>
          <w:sz w:val="28"/>
          <w:szCs w:val="28"/>
        </w:rPr>
        <w:t>а</w:t>
      </w:r>
      <w:r w:rsidR="008B7E24" w:rsidRPr="005A63D5">
        <w:rPr>
          <w:rStyle w:val="normaltextrunscx32627041"/>
          <w:sz w:val="28"/>
          <w:szCs w:val="28"/>
        </w:rPr>
        <w:t xml:space="preserve"> поселения;</w:t>
      </w:r>
    </w:p>
    <w:p w:rsidR="005A63D5" w:rsidRPr="005A63D5" w:rsidRDefault="008B7E24" w:rsidP="005A63D5">
      <w:pPr>
        <w:pStyle w:val="paragraphscx32627041"/>
        <w:numPr>
          <w:ilvl w:val="0"/>
          <w:numId w:val="4"/>
        </w:numPr>
        <w:spacing w:before="0" w:after="0"/>
        <w:jc w:val="both"/>
        <w:rPr>
          <w:rStyle w:val="normaltextrunscx32627041"/>
        </w:rPr>
      </w:pPr>
      <w:r w:rsidRPr="005A63D5">
        <w:rPr>
          <w:rStyle w:val="normaltextrunscx32627041"/>
          <w:sz w:val="28"/>
          <w:szCs w:val="28"/>
        </w:rPr>
        <w:t>принят бюджет на 20</w:t>
      </w:r>
      <w:r w:rsidR="005A63D5" w:rsidRPr="005A63D5">
        <w:rPr>
          <w:rStyle w:val="normaltextrunscx32627041"/>
          <w:sz w:val="28"/>
          <w:szCs w:val="28"/>
        </w:rPr>
        <w:t>22</w:t>
      </w:r>
      <w:r w:rsidRPr="005A63D5">
        <w:rPr>
          <w:rStyle w:val="normaltextrunscx32627041"/>
          <w:sz w:val="28"/>
          <w:szCs w:val="28"/>
        </w:rPr>
        <w:t xml:space="preserve"> год</w:t>
      </w:r>
      <w:r w:rsidR="005A63D5" w:rsidRPr="005A63D5">
        <w:rPr>
          <w:rStyle w:val="normaltextrunscx32627041"/>
          <w:sz w:val="28"/>
          <w:szCs w:val="28"/>
        </w:rPr>
        <w:t>;</w:t>
      </w:r>
    </w:p>
    <w:p w:rsidR="005A63D5" w:rsidRPr="005A63D5" w:rsidRDefault="008B7E24" w:rsidP="005A63D5">
      <w:pPr>
        <w:pStyle w:val="paragraphscx32627041"/>
        <w:numPr>
          <w:ilvl w:val="0"/>
          <w:numId w:val="4"/>
        </w:numPr>
        <w:spacing w:before="0" w:after="0"/>
        <w:jc w:val="both"/>
      </w:pPr>
      <w:r w:rsidRPr="005A63D5">
        <w:rPr>
          <w:sz w:val="28"/>
          <w:szCs w:val="28"/>
          <w:lang w:eastAsia="ar-SA"/>
        </w:rPr>
        <w:t>внесен</w:t>
      </w:r>
      <w:r w:rsidR="005A63D5">
        <w:rPr>
          <w:sz w:val="28"/>
          <w:szCs w:val="28"/>
          <w:lang w:eastAsia="ar-SA"/>
        </w:rPr>
        <w:t>ы</w:t>
      </w:r>
      <w:r w:rsidRPr="005A63D5">
        <w:rPr>
          <w:sz w:val="28"/>
          <w:szCs w:val="28"/>
          <w:lang w:eastAsia="ar-SA"/>
        </w:rPr>
        <w:t xml:space="preserve"> изменений в </w:t>
      </w:r>
      <w:r w:rsidR="005A63D5" w:rsidRPr="005A63D5">
        <w:rPr>
          <w:sz w:val="28"/>
          <w:szCs w:val="28"/>
          <w:lang w:eastAsia="ar-SA"/>
        </w:rPr>
        <w:t>Устав поселения</w:t>
      </w:r>
      <w:r w:rsidRPr="005A63D5">
        <w:rPr>
          <w:sz w:val="28"/>
          <w:szCs w:val="28"/>
          <w:lang w:eastAsia="ar-SA"/>
        </w:rPr>
        <w:t>;</w:t>
      </w:r>
    </w:p>
    <w:p w:rsidR="004F232D" w:rsidRPr="005A63D5" w:rsidRDefault="005A63D5" w:rsidP="005A63D5">
      <w:pPr>
        <w:pStyle w:val="paragraphscx3262704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5A63D5">
        <w:rPr>
          <w:sz w:val="28"/>
          <w:szCs w:val="28"/>
          <w:lang w:eastAsia="ar-SA"/>
        </w:rPr>
        <w:t>внесен</w:t>
      </w:r>
      <w:r>
        <w:rPr>
          <w:sz w:val="28"/>
          <w:szCs w:val="28"/>
          <w:lang w:eastAsia="ar-SA"/>
        </w:rPr>
        <w:t>ы</w:t>
      </w:r>
      <w:r w:rsidRPr="005A63D5">
        <w:rPr>
          <w:sz w:val="28"/>
          <w:szCs w:val="28"/>
          <w:lang w:eastAsia="ar-SA"/>
        </w:rPr>
        <w:t xml:space="preserve"> изменени</w:t>
      </w:r>
      <w:r>
        <w:rPr>
          <w:sz w:val="28"/>
          <w:szCs w:val="28"/>
          <w:lang w:eastAsia="ar-SA"/>
        </w:rPr>
        <w:t>я</w:t>
      </w:r>
      <w:r w:rsidRPr="005A63D5">
        <w:rPr>
          <w:sz w:val="28"/>
          <w:szCs w:val="28"/>
          <w:lang w:eastAsia="ar-SA"/>
        </w:rPr>
        <w:t xml:space="preserve"> в Положение о публичных слушаниях, муниципальной службе, </w:t>
      </w:r>
      <w:r w:rsidR="008B7E24" w:rsidRPr="005A63D5">
        <w:rPr>
          <w:rStyle w:val="normaltextrunscx32627041"/>
          <w:sz w:val="28"/>
          <w:szCs w:val="28"/>
        </w:rPr>
        <w:t>и многое другое.</w:t>
      </w:r>
      <w:r w:rsidR="008B7E24" w:rsidRPr="005A63D5">
        <w:rPr>
          <w:rStyle w:val="eopscx32627041"/>
          <w:sz w:val="28"/>
          <w:szCs w:val="28"/>
        </w:rPr>
        <w:t> </w:t>
      </w:r>
    </w:p>
    <w:p w:rsidR="005A63D5" w:rsidRDefault="008B7E24">
      <w:pPr>
        <w:pStyle w:val="paragraphscx32627041"/>
        <w:spacing w:before="0" w:after="0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   </w:t>
      </w:r>
    </w:p>
    <w:p w:rsidR="004F232D" w:rsidRDefault="005A63D5" w:rsidP="005A63D5">
      <w:pPr>
        <w:pStyle w:val="paragraphscx32627041"/>
        <w:spacing w:before="0" w:after="0"/>
        <w:ind w:firstLine="360"/>
        <w:jc w:val="both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Копии р</w:t>
      </w:r>
      <w:r w:rsidR="008B7E24">
        <w:rPr>
          <w:rStyle w:val="normaltextrunscx32627041"/>
          <w:sz w:val="28"/>
          <w:szCs w:val="28"/>
        </w:rPr>
        <w:t>ешени</w:t>
      </w:r>
      <w:r>
        <w:rPr>
          <w:rStyle w:val="normaltextrunscx32627041"/>
          <w:sz w:val="28"/>
          <w:szCs w:val="28"/>
        </w:rPr>
        <w:t>й</w:t>
      </w:r>
      <w:r w:rsidR="008B7E24">
        <w:rPr>
          <w:rStyle w:val="normaltextrunscx32627041"/>
          <w:sz w:val="28"/>
          <w:szCs w:val="28"/>
        </w:rPr>
        <w:t xml:space="preserve"> и постановлени</w:t>
      </w:r>
      <w:r>
        <w:rPr>
          <w:rStyle w:val="normaltextrunscx32627041"/>
          <w:sz w:val="28"/>
          <w:szCs w:val="28"/>
        </w:rPr>
        <w:t>й</w:t>
      </w:r>
      <w:r w:rsidR="008B7E24">
        <w:rPr>
          <w:rStyle w:val="normaltextrunscx32627041"/>
          <w:sz w:val="28"/>
          <w:szCs w:val="28"/>
        </w:rPr>
        <w:t xml:space="preserve"> направляются в Котельничскую межрайонную прокуратуру и находятся под постоянным контролем Министерства юстиции Кировской области.</w:t>
      </w:r>
      <w:r w:rsidR="008B7E24">
        <w:rPr>
          <w:rStyle w:val="eopscx32627041"/>
          <w:sz w:val="28"/>
          <w:szCs w:val="28"/>
        </w:rPr>
        <w:t> </w:t>
      </w:r>
    </w:p>
    <w:p w:rsidR="004F232D" w:rsidRDefault="008B7E24">
      <w:pPr>
        <w:pStyle w:val="paragraphscx32627041"/>
        <w:spacing w:before="0" w:after="0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   Информационным источником для изучения деятельности нашего поселения является информационный бюллетень органов местного самоуправления </w:t>
      </w:r>
      <w:r w:rsidR="005A63D5">
        <w:rPr>
          <w:rStyle w:val="normaltextrunscx32627041"/>
          <w:sz w:val="28"/>
          <w:szCs w:val="28"/>
        </w:rPr>
        <w:t>Чистополь</w:t>
      </w:r>
      <w:r>
        <w:rPr>
          <w:rStyle w:val="normaltextrunscx32627041"/>
          <w:sz w:val="28"/>
          <w:szCs w:val="28"/>
        </w:rPr>
        <w:t xml:space="preserve">ского сельского поселения и официальный сайт Котельничского муниципального района </w:t>
      </w:r>
      <w:hyperlink r:id="rId8" w:history="1">
        <w:r w:rsidR="006D4F0A" w:rsidRPr="006D4F0A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http://www.kotelnich-msu.ru</w:t>
        </w:r>
      </w:hyperlink>
      <w:r w:rsidR="006D4F0A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 xml:space="preserve">(раздел Поселения), где размещаются нормативные документы и другая информация. </w:t>
      </w:r>
    </w:p>
    <w:p w:rsidR="004F232D" w:rsidRDefault="004F232D">
      <w:pPr>
        <w:pStyle w:val="paragraphscx32627041"/>
        <w:spacing w:before="0" w:after="0"/>
        <w:jc w:val="both"/>
        <w:rPr>
          <w:rStyle w:val="normaltextrunscx32627041"/>
          <w:sz w:val="28"/>
          <w:szCs w:val="28"/>
        </w:rPr>
      </w:pPr>
    </w:p>
    <w:p w:rsidR="004F232D" w:rsidRPr="005E7279" w:rsidRDefault="008B7E24">
      <w:pPr>
        <w:pStyle w:val="paragraphscx32627041"/>
        <w:spacing w:before="0" w:after="0"/>
        <w:jc w:val="center"/>
      </w:pPr>
      <w:r w:rsidRPr="005E7279">
        <w:rPr>
          <w:rStyle w:val="normaltextrunscx32627041"/>
          <w:b/>
          <w:sz w:val="28"/>
          <w:szCs w:val="28"/>
        </w:rPr>
        <w:t>Работа с обращениями граждан.</w:t>
      </w:r>
    </w:p>
    <w:p w:rsidR="004F232D" w:rsidRDefault="004F232D">
      <w:pPr>
        <w:pStyle w:val="paragraphscx32627041"/>
        <w:spacing w:before="0" w:after="0"/>
        <w:jc w:val="center"/>
        <w:rPr>
          <w:rStyle w:val="normaltextrunscx32627041"/>
          <w:rFonts w:ascii="Segoe UI" w:hAnsi="Segoe UI" w:cs="Segoe UI"/>
          <w:b/>
          <w:i/>
          <w:sz w:val="28"/>
          <w:szCs w:val="28"/>
          <w:u w:val="single"/>
        </w:rPr>
      </w:pPr>
    </w:p>
    <w:p w:rsidR="00D2278B" w:rsidRDefault="008B7E24" w:rsidP="00D2278B">
      <w:pPr>
        <w:jc w:val="both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   </w:t>
      </w:r>
      <w:r>
        <w:rPr>
          <w:sz w:val="28"/>
          <w:szCs w:val="28"/>
          <w:lang w:eastAsia="ar-SA"/>
        </w:rPr>
        <w:t xml:space="preserve">   В течение 20</w:t>
      </w:r>
      <w:r w:rsidR="005C41F7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1 года должностными лицами администрации сельского поселения осуществлялась работа по рассмотрению письменных и устных обращений граждан. Часть обозначенных вопросов рассматривалась на  заседаниях </w:t>
      </w:r>
      <w:r w:rsidR="005C41F7">
        <w:rPr>
          <w:sz w:val="28"/>
          <w:szCs w:val="28"/>
          <w:lang w:eastAsia="ar-SA"/>
        </w:rPr>
        <w:t>Чистополь</w:t>
      </w:r>
      <w:r>
        <w:rPr>
          <w:sz w:val="28"/>
          <w:szCs w:val="28"/>
          <w:lang w:eastAsia="ar-SA"/>
        </w:rPr>
        <w:t xml:space="preserve">ской сельской Думы. Заявителям даны разъяснения и письменные ответы в установленные законом сроки. </w:t>
      </w:r>
      <w:r>
        <w:rPr>
          <w:rStyle w:val="normaltextrunscx32627041"/>
          <w:sz w:val="28"/>
          <w:szCs w:val="28"/>
        </w:rPr>
        <w:t>За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20</w:t>
      </w:r>
      <w:r w:rsidR="005C41F7">
        <w:rPr>
          <w:rStyle w:val="normaltextrunscx32627041"/>
          <w:sz w:val="28"/>
          <w:szCs w:val="28"/>
        </w:rPr>
        <w:t>2</w:t>
      </w:r>
      <w:r>
        <w:rPr>
          <w:rStyle w:val="normaltextrunscx32627041"/>
          <w:sz w:val="28"/>
          <w:szCs w:val="28"/>
        </w:rPr>
        <w:t>1 год в администрацию сельского поселения</w:t>
      </w:r>
      <w:r>
        <w:rPr>
          <w:rStyle w:val="apple-converted-space"/>
          <w:sz w:val="28"/>
          <w:szCs w:val="28"/>
        </w:rPr>
        <w:t xml:space="preserve">  поступило </w:t>
      </w:r>
      <w:r w:rsidR="005C41F7">
        <w:rPr>
          <w:rStyle w:val="apple-converted-space"/>
          <w:sz w:val="28"/>
          <w:szCs w:val="28"/>
        </w:rPr>
        <w:t>1</w:t>
      </w:r>
      <w:r>
        <w:rPr>
          <w:sz w:val="28"/>
          <w:szCs w:val="28"/>
        </w:rPr>
        <w:t xml:space="preserve"> письменн</w:t>
      </w:r>
      <w:r w:rsidR="005C41F7">
        <w:rPr>
          <w:sz w:val="28"/>
          <w:szCs w:val="28"/>
        </w:rPr>
        <w:t>ое</w:t>
      </w:r>
      <w:r>
        <w:rPr>
          <w:sz w:val="28"/>
          <w:szCs w:val="28"/>
        </w:rPr>
        <w:t xml:space="preserve"> обращени</w:t>
      </w:r>
      <w:r w:rsidR="005C41F7">
        <w:rPr>
          <w:sz w:val="28"/>
          <w:szCs w:val="28"/>
        </w:rPr>
        <w:t>е</w:t>
      </w:r>
      <w:r>
        <w:rPr>
          <w:sz w:val="28"/>
          <w:szCs w:val="28"/>
        </w:rPr>
        <w:t xml:space="preserve">, на личном приеме </w:t>
      </w:r>
      <w:r w:rsidR="005C41F7">
        <w:rPr>
          <w:sz w:val="28"/>
          <w:szCs w:val="28"/>
        </w:rPr>
        <w:t xml:space="preserve">главы, </w:t>
      </w:r>
      <w:r>
        <w:rPr>
          <w:sz w:val="28"/>
          <w:szCs w:val="28"/>
        </w:rPr>
        <w:t xml:space="preserve">по устным обращениям </w:t>
      </w:r>
      <w:r w:rsidRPr="001A12DD">
        <w:rPr>
          <w:sz w:val="28"/>
          <w:szCs w:val="28"/>
        </w:rPr>
        <w:t xml:space="preserve">принято </w:t>
      </w:r>
      <w:r w:rsidR="001A12DD" w:rsidRPr="001A12DD">
        <w:rPr>
          <w:sz w:val="28"/>
          <w:szCs w:val="28"/>
        </w:rPr>
        <w:t>43</w:t>
      </w:r>
      <w:r w:rsidRPr="001A12DD">
        <w:rPr>
          <w:sz w:val="28"/>
          <w:szCs w:val="28"/>
        </w:rPr>
        <w:t xml:space="preserve"> человека</w:t>
      </w:r>
      <w:r w:rsidR="00D2278B">
        <w:rPr>
          <w:sz w:val="28"/>
          <w:szCs w:val="28"/>
        </w:rPr>
        <w:t>,</w:t>
      </w:r>
      <w:r w:rsidR="00D2278B">
        <w:rPr>
          <w:rStyle w:val="normaltextrunscx32627041"/>
          <w:sz w:val="28"/>
          <w:szCs w:val="28"/>
        </w:rPr>
        <w:t xml:space="preserve"> </w:t>
      </w:r>
      <w:r w:rsidR="00D2278B">
        <w:rPr>
          <w:sz w:val="28"/>
          <w:szCs w:val="28"/>
        </w:rPr>
        <w:t>ни один поднятый вопрос не остался без внимания. Другое дело, что не все вопросы можно решить сразу, т.к. некоторые решения проблем требуют и совместной работы не только с районными структурами, но и определенного со финансирования и времени для исполнения.</w:t>
      </w:r>
    </w:p>
    <w:p w:rsidR="004F232D" w:rsidRDefault="008B7E24" w:rsidP="001A12DD">
      <w:pPr>
        <w:ind w:firstLine="708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Основными проблемами, с которыми обращались </w:t>
      </w:r>
      <w:r w:rsidR="001A12DD">
        <w:rPr>
          <w:rStyle w:val="normaltextrunscx32627041"/>
          <w:sz w:val="28"/>
          <w:szCs w:val="28"/>
        </w:rPr>
        <w:t>граждане это,</w:t>
      </w:r>
      <w:r>
        <w:rPr>
          <w:rStyle w:val="normaltextrunscx32627041"/>
          <w:sz w:val="28"/>
          <w:szCs w:val="28"/>
        </w:rPr>
        <w:t> возмещени</w:t>
      </w:r>
      <w:r w:rsidR="001A12DD">
        <w:rPr>
          <w:rStyle w:val="normaltextrunscx32627041"/>
          <w:sz w:val="28"/>
          <w:szCs w:val="28"/>
        </w:rPr>
        <w:t>е</w:t>
      </w:r>
      <w:r>
        <w:rPr>
          <w:rStyle w:val="normaltextrunscx32627041"/>
          <w:sz w:val="28"/>
          <w:szCs w:val="28"/>
        </w:rPr>
        <w:t xml:space="preserve"> средств льготным категориям граждан,</w:t>
      </w:r>
      <w:r>
        <w:rPr>
          <w:rStyle w:val="apple-converted-space"/>
          <w:sz w:val="28"/>
          <w:szCs w:val="28"/>
        </w:rPr>
        <w:t> беспривязному содержанию собак </w:t>
      </w:r>
      <w:r>
        <w:rPr>
          <w:rStyle w:val="normaltextrunscx32627041"/>
          <w:sz w:val="28"/>
          <w:szCs w:val="28"/>
        </w:rPr>
        <w:t xml:space="preserve">по начислению платежей за </w:t>
      </w:r>
      <w:r w:rsidR="00496E16">
        <w:rPr>
          <w:rStyle w:val="normaltextrunscx32627041"/>
          <w:sz w:val="28"/>
          <w:szCs w:val="28"/>
        </w:rPr>
        <w:t>земельный, водный налоги.</w:t>
      </w:r>
    </w:p>
    <w:p w:rsidR="00E00EAA" w:rsidRDefault="00E00EAA" w:rsidP="001A12DD">
      <w:pPr>
        <w:ind w:firstLine="708"/>
        <w:jc w:val="both"/>
        <w:rPr>
          <w:rStyle w:val="normaltextrunscx32627041"/>
          <w:sz w:val="28"/>
          <w:szCs w:val="28"/>
        </w:rPr>
      </w:pPr>
    </w:p>
    <w:p w:rsidR="00E00EAA" w:rsidRDefault="00E00EAA" w:rsidP="001A12DD">
      <w:pPr>
        <w:ind w:firstLine="708"/>
        <w:jc w:val="both"/>
        <w:rPr>
          <w:rStyle w:val="normaltextrunscx32627041"/>
          <w:sz w:val="28"/>
          <w:szCs w:val="28"/>
        </w:rPr>
      </w:pPr>
    </w:p>
    <w:p w:rsidR="00E00EAA" w:rsidRDefault="00E00EAA" w:rsidP="001A12DD">
      <w:pPr>
        <w:ind w:firstLine="708"/>
        <w:jc w:val="both"/>
        <w:rPr>
          <w:rStyle w:val="normaltextrunscx32627041"/>
          <w:sz w:val="28"/>
          <w:szCs w:val="28"/>
        </w:rPr>
      </w:pPr>
      <w:bookmarkStart w:id="0" w:name="_GoBack"/>
      <w:bookmarkEnd w:id="0"/>
    </w:p>
    <w:p w:rsidR="00496E16" w:rsidRDefault="00496E16" w:rsidP="001A12DD">
      <w:pPr>
        <w:ind w:firstLine="708"/>
        <w:jc w:val="both"/>
        <w:rPr>
          <w:sz w:val="28"/>
          <w:szCs w:val="28"/>
          <w:lang w:eastAsia="ar-SA"/>
        </w:rPr>
      </w:pPr>
    </w:p>
    <w:p w:rsidR="004F232D" w:rsidRPr="00872E68" w:rsidRDefault="008B7E24">
      <w:pPr>
        <w:jc w:val="center"/>
        <w:rPr>
          <w:b/>
          <w:sz w:val="28"/>
          <w:szCs w:val="28"/>
          <w:u w:val="single"/>
          <w:lang w:eastAsia="ar-SA"/>
        </w:rPr>
      </w:pPr>
      <w:r w:rsidRPr="00872E68">
        <w:rPr>
          <w:b/>
          <w:sz w:val="28"/>
          <w:szCs w:val="28"/>
          <w:u w:val="single"/>
          <w:lang w:eastAsia="ar-SA"/>
        </w:rPr>
        <w:lastRenderedPageBreak/>
        <w:t>Организация воинского учета</w:t>
      </w:r>
    </w:p>
    <w:p w:rsidR="004F232D" w:rsidRDefault="004F232D">
      <w:pPr>
        <w:rPr>
          <w:b/>
          <w:i/>
          <w:sz w:val="28"/>
          <w:szCs w:val="28"/>
          <w:u w:val="single"/>
          <w:lang w:eastAsia="ar-SA"/>
        </w:rPr>
      </w:pPr>
    </w:p>
    <w:p w:rsidR="004F232D" w:rsidRDefault="008B7E2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В администрации сельского поселения на воинском учете по состоянию на </w:t>
      </w:r>
      <w:r w:rsidR="00872E68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1.1</w:t>
      </w:r>
      <w:r w:rsidR="00872E6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.20</w:t>
      </w:r>
      <w:r w:rsidR="00872E68">
        <w:rPr>
          <w:sz w:val="28"/>
          <w:szCs w:val="28"/>
          <w:lang w:eastAsia="ar-SA"/>
        </w:rPr>
        <w:t>21</w:t>
      </w:r>
      <w:r>
        <w:rPr>
          <w:sz w:val="28"/>
          <w:szCs w:val="28"/>
          <w:lang w:eastAsia="ar-SA"/>
        </w:rPr>
        <w:t xml:space="preserve"> года состояло </w:t>
      </w:r>
      <w:r w:rsidR="00994240">
        <w:rPr>
          <w:sz w:val="28"/>
          <w:szCs w:val="28"/>
          <w:lang w:eastAsia="ar-SA"/>
        </w:rPr>
        <w:t>47</w:t>
      </w:r>
      <w:r>
        <w:rPr>
          <w:sz w:val="28"/>
          <w:szCs w:val="28"/>
          <w:lang w:eastAsia="ar-SA"/>
        </w:rPr>
        <w:t xml:space="preserve"> </w:t>
      </w:r>
      <w:r w:rsidR="00994240">
        <w:rPr>
          <w:sz w:val="28"/>
          <w:szCs w:val="28"/>
          <w:lang w:eastAsia="ar-SA"/>
        </w:rPr>
        <w:t>граждан пребывающих в запасе</w:t>
      </w:r>
      <w:r>
        <w:rPr>
          <w:sz w:val="28"/>
          <w:szCs w:val="28"/>
          <w:lang w:eastAsia="ar-SA"/>
        </w:rPr>
        <w:t xml:space="preserve">, призывников – </w:t>
      </w:r>
      <w:r w:rsidR="00994240">
        <w:rPr>
          <w:sz w:val="28"/>
          <w:szCs w:val="28"/>
          <w:lang w:eastAsia="ar-SA"/>
        </w:rPr>
        <w:t>нет</w:t>
      </w:r>
      <w:r>
        <w:rPr>
          <w:sz w:val="28"/>
          <w:szCs w:val="28"/>
          <w:lang w:eastAsia="ar-SA"/>
        </w:rPr>
        <w:t xml:space="preserve">. </w:t>
      </w:r>
      <w:r w:rsidR="00872E68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обилизационные предписания</w:t>
      </w:r>
      <w:r w:rsidR="00872E68" w:rsidRPr="00872E68">
        <w:rPr>
          <w:sz w:val="28"/>
          <w:szCs w:val="28"/>
          <w:lang w:eastAsia="ar-SA"/>
        </w:rPr>
        <w:t xml:space="preserve"> </w:t>
      </w:r>
      <w:r w:rsidR="00872E68">
        <w:rPr>
          <w:sz w:val="28"/>
          <w:szCs w:val="28"/>
          <w:lang w:eastAsia="ar-SA"/>
        </w:rPr>
        <w:t>не вручались</w:t>
      </w:r>
      <w:r>
        <w:rPr>
          <w:sz w:val="28"/>
          <w:szCs w:val="28"/>
          <w:lang w:eastAsia="ar-SA"/>
        </w:rPr>
        <w:t xml:space="preserve">, проводилась работа по уточнению личных данных </w:t>
      </w:r>
      <w:r w:rsidR="00872E68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сведений о месте работы, составе семьи</w:t>
      </w:r>
      <w:r w:rsidR="00872E68">
        <w:rPr>
          <w:sz w:val="28"/>
          <w:szCs w:val="28"/>
          <w:lang w:eastAsia="ar-SA"/>
        </w:rPr>
        <w:t xml:space="preserve"> и т.п.)</w:t>
      </w:r>
      <w:r>
        <w:rPr>
          <w:sz w:val="28"/>
          <w:szCs w:val="28"/>
          <w:lang w:eastAsia="ar-SA"/>
        </w:rPr>
        <w:t xml:space="preserve">. </w:t>
      </w:r>
    </w:p>
    <w:p w:rsidR="004F232D" w:rsidRDefault="004F232D">
      <w:pPr>
        <w:jc w:val="both"/>
        <w:rPr>
          <w:sz w:val="28"/>
          <w:szCs w:val="28"/>
          <w:lang w:eastAsia="ar-SA"/>
        </w:rPr>
      </w:pPr>
    </w:p>
    <w:p w:rsidR="00C260F5" w:rsidRDefault="008B7E24">
      <w:pPr>
        <w:jc w:val="center"/>
        <w:rPr>
          <w:b/>
          <w:sz w:val="28"/>
          <w:szCs w:val="28"/>
          <w:u w:val="single"/>
          <w:lang w:eastAsia="ar-SA"/>
        </w:rPr>
      </w:pPr>
      <w:r w:rsidRPr="00C260F5">
        <w:rPr>
          <w:b/>
          <w:sz w:val="28"/>
          <w:szCs w:val="28"/>
          <w:u w:val="single"/>
          <w:lang w:eastAsia="ar-SA"/>
        </w:rPr>
        <w:t xml:space="preserve">Работа общественной </w:t>
      </w:r>
      <w:proofErr w:type="spellStart"/>
      <w:r w:rsidRPr="00C260F5">
        <w:rPr>
          <w:b/>
          <w:sz w:val="28"/>
          <w:szCs w:val="28"/>
          <w:u w:val="single"/>
          <w:lang w:eastAsia="ar-SA"/>
        </w:rPr>
        <w:t>комисси</w:t>
      </w:r>
      <w:proofErr w:type="spellEnd"/>
      <w:r w:rsidRPr="00C260F5">
        <w:rPr>
          <w:b/>
          <w:sz w:val="28"/>
          <w:szCs w:val="28"/>
          <w:u w:val="single"/>
          <w:lang w:eastAsia="ar-SA"/>
        </w:rPr>
        <w:t xml:space="preserve"> по делам </w:t>
      </w:r>
    </w:p>
    <w:p w:rsidR="004F232D" w:rsidRDefault="008B7E24">
      <w:pPr>
        <w:jc w:val="center"/>
        <w:rPr>
          <w:b/>
          <w:sz w:val="28"/>
          <w:szCs w:val="28"/>
          <w:u w:val="single"/>
          <w:lang w:eastAsia="ar-SA"/>
        </w:rPr>
      </w:pPr>
      <w:r w:rsidRPr="00C260F5">
        <w:rPr>
          <w:b/>
          <w:sz w:val="28"/>
          <w:szCs w:val="28"/>
          <w:u w:val="single"/>
          <w:lang w:eastAsia="ar-SA"/>
        </w:rPr>
        <w:t>несовершеннолетних и защите их прав</w:t>
      </w:r>
    </w:p>
    <w:p w:rsidR="00C260F5" w:rsidRPr="00C260F5" w:rsidRDefault="00C260F5">
      <w:pPr>
        <w:jc w:val="center"/>
        <w:rPr>
          <w:b/>
          <w:sz w:val="28"/>
          <w:szCs w:val="28"/>
          <w:u w:val="single"/>
          <w:lang w:eastAsia="ar-SA"/>
        </w:rPr>
      </w:pPr>
    </w:p>
    <w:p w:rsidR="004F232D" w:rsidRDefault="008B7E24">
      <w:pPr>
        <w:jc w:val="both"/>
      </w:pPr>
      <w:r>
        <w:rPr>
          <w:sz w:val="28"/>
          <w:szCs w:val="28"/>
          <w:lang w:eastAsia="ar-SA"/>
        </w:rPr>
        <w:t xml:space="preserve">      При администрации поселения работает общественная комиссия по делам несовершеннолетних и защите их прав.</w:t>
      </w:r>
    </w:p>
    <w:p w:rsidR="004F232D" w:rsidRDefault="008B7E24">
      <w:pPr>
        <w:jc w:val="both"/>
      </w:pPr>
      <w:r>
        <w:rPr>
          <w:sz w:val="28"/>
          <w:szCs w:val="28"/>
          <w:lang w:eastAsia="ar-SA"/>
        </w:rPr>
        <w:t xml:space="preserve">      </w:t>
      </w:r>
      <w:r w:rsidR="00872E68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еблагополучны</w:t>
      </w:r>
      <w:r w:rsidR="00872E68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 xml:space="preserve"> сем</w:t>
      </w:r>
      <w:r w:rsidR="00D63FCF">
        <w:rPr>
          <w:sz w:val="28"/>
          <w:szCs w:val="28"/>
          <w:lang w:eastAsia="ar-SA"/>
        </w:rPr>
        <w:t>ей</w:t>
      </w:r>
      <w:r>
        <w:rPr>
          <w:sz w:val="28"/>
          <w:szCs w:val="28"/>
          <w:lang w:eastAsia="ar-SA"/>
        </w:rPr>
        <w:t xml:space="preserve"> и трудны</w:t>
      </w:r>
      <w:r w:rsidR="00D63FCF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 xml:space="preserve"> подростк</w:t>
      </w:r>
      <w:r w:rsidR="00D63FCF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 xml:space="preserve"> </w:t>
      </w:r>
      <w:r w:rsidR="00D63FCF">
        <w:rPr>
          <w:sz w:val="28"/>
          <w:szCs w:val="28"/>
          <w:lang w:eastAsia="ar-SA"/>
        </w:rPr>
        <w:t>в поселении нет. Данная работа ведется</w:t>
      </w:r>
      <w:r>
        <w:rPr>
          <w:sz w:val="28"/>
          <w:szCs w:val="28"/>
          <w:lang w:eastAsia="ar-SA"/>
        </w:rPr>
        <w:t xml:space="preserve"> </w:t>
      </w:r>
      <w:r w:rsidR="00D63FCF">
        <w:rPr>
          <w:sz w:val="28"/>
          <w:szCs w:val="28"/>
          <w:lang w:eastAsia="ar-SA"/>
        </w:rPr>
        <w:t>на постоянной основе</w:t>
      </w:r>
      <w:r>
        <w:rPr>
          <w:sz w:val="28"/>
          <w:szCs w:val="28"/>
          <w:lang w:eastAsia="ar-SA"/>
        </w:rPr>
        <w:t>.</w:t>
      </w:r>
    </w:p>
    <w:p w:rsidR="004F232D" w:rsidRDefault="008B7E24">
      <w:pPr>
        <w:jc w:val="both"/>
      </w:pPr>
      <w:r>
        <w:rPr>
          <w:sz w:val="28"/>
          <w:szCs w:val="28"/>
          <w:lang w:eastAsia="ar-SA"/>
        </w:rPr>
        <w:t xml:space="preserve">      </w:t>
      </w:r>
      <w:r w:rsidR="00D63FCF">
        <w:rPr>
          <w:sz w:val="28"/>
          <w:szCs w:val="28"/>
          <w:lang w:eastAsia="ar-SA"/>
        </w:rPr>
        <w:t>Сотрудниками МКУК «ЦДБО» п</w:t>
      </w:r>
      <w:r>
        <w:rPr>
          <w:sz w:val="28"/>
          <w:szCs w:val="28"/>
          <w:lang w:eastAsia="ar-SA"/>
        </w:rPr>
        <w:t>роводи</w:t>
      </w:r>
      <w:r w:rsidR="00D63FCF">
        <w:rPr>
          <w:sz w:val="28"/>
          <w:szCs w:val="28"/>
          <w:lang w:eastAsia="ar-SA"/>
        </w:rPr>
        <w:t>лась</w:t>
      </w:r>
      <w:r>
        <w:rPr>
          <w:sz w:val="28"/>
          <w:szCs w:val="28"/>
          <w:lang w:eastAsia="ar-SA"/>
        </w:rPr>
        <w:t xml:space="preserve"> работа по привлечению детей и молодежи, к подготовке и участию в культурно</w:t>
      </w:r>
      <w:r w:rsidR="00D63FCF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досуговых мероприятиях.</w:t>
      </w:r>
    </w:p>
    <w:p w:rsidR="004F232D" w:rsidRDefault="004F232D">
      <w:pPr>
        <w:jc w:val="both"/>
        <w:rPr>
          <w:sz w:val="28"/>
          <w:szCs w:val="28"/>
          <w:lang w:eastAsia="ar-SA"/>
        </w:rPr>
      </w:pPr>
    </w:p>
    <w:p w:rsidR="004F232D" w:rsidRDefault="008B7E24" w:rsidP="00C260F5">
      <w:pPr>
        <w:pStyle w:val="paragraphscx32627041"/>
        <w:spacing w:before="0" w:after="0"/>
        <w:jc w:val="center"/>
        <w:rPr>
          <w:rStyle w:val="normaltextrunscx32627041"/>
          <w:b/>
          <w:sz w:val="28"/>
          <w:szCs w:val="28"/>
        </w:rPr>
      </w:pPr>
      <w:r w:rsidRPr="00C260F5">
        <w:rPr>
          <w:rStyle w:val="normaltextrunscx32627041"/>
          <w:b/>
          <w:sz w:val="28"/>
          <w:szCs w:val="28"/>
        </w:rPr>
        <w:t xml:space="preserve">Формирование, утверждение, исполнение бюджета поселения и контроль за его </w:t>
      </w:r>
      <w:proofErr w:type="gramStart"/>
      <w:r w:rsidRPr="00C260F5">
        <w:rPr>
          <w:rStyle w:val="normaltextrunscx32627041"/>
          <w:b/>
          <w:sz w:val="28"/>
          <w:szCs w:val="28"/>
        </w:rPr>
        <w:t>исполнением</w:t>
      </w:r>
      <w:r w:rsidRPr="00C260F5">
        <w:rPr>
          <w:rStyle w:val="normaltextrunscx32627041"/>
          <w:b/>
          <w:i/>
          <w:sz w:val="28"/>
          <w:szCs w:val="28"/>
        </w:rPr>
        <w:t xml:space="preserve">  </w:t>
      </w:r>
      <w:r w:rsidRPr="00C260F5">
        <w:rPr>
          <w:rStyle w:val="normaltextrunscx32627041"/>
          <w:b/>
          <w:sz w:val="28"/>
          <w:szCs w:val="28"/>
        </w:rPr>
        <w:t>который</w:t>
      </w:r>
      <w:proofErr w:type="gramEnd"/>
      <w:r w:rsidRPr="00C260F5">
        <w:rPr>
          <w:rStyle w:val="normaltextrunscx32627041"/>
          <w:b/>
          <w:sz w:val="28"/>
          <w:szCs w:val="28"/>
        </w:rPr>
        <w:t xml:space="preserve"> осуществляется администрацией поселения с соблюдением требований установленных бюджетным кодексом РФ.</w:t>
      </w:r>
    </w:p>
    <w:p w:rsidR="00C260F5" w:rsidRPr="00C260F5" w:rsidRDefault="00C260F5" w:rsidP="00C260F5">
      <w:pPr>
        <w:pStyle w:val="paragraphscx32627041"/>
        <w:spacing w:before="0" w:after="0"/>
        <w:jc w:val="center"/>
        <w:rPr>
          <w:b/>
        </w:rPr>
      </w:pPr>
    </w:p>
    <w:p w:rsidR="004F232D" w:rsidRPr="009F5AF4" w:rsidRDefault="008B7E24">
      <w:pPr>
        <w:pStyle w:val="paragraphscx32627041"/>
        <w:spacing w:before="0" w:after="0"/>
      </w:pPr>
      <w:r w:rsidRPr="009F5AF4">
        <w:rPr>
          <w:rStyle w:val="normaltextrunscx32627041"/>
          <w:sz w:val="28"/>
          <w:szCs w:val="28"/>
        </w:rPr>
        <w:t xml:space="preserve">Остаток на начало отчетного периода </w:t>
      </w:r>
      <w:proofErr w:type="gramStart"/>
      <w:r w:rsidRPr="009F5AF4">
        <w:rPr>
          <w:rStyle w:val="normaltextrunscx32627041"/>
          <w:sz w:val="28"/>
          <w:szCs w:val="28"/>
        </w:rPr>
        <w:t xml:space="preserve">–  </w:t>
      </w:r>
      <w:r w:rsidR="006D7F2F" w:rsidRPr="009F5AF4">
        <w:rPr>
          <w:rStyle w:val="normaltextrunscx32627041"/>
          <w:sz w:val="28"/>
          <w:szCs w:val="28"/>
        </w:rPr>
        <w:t>211</w:t>
      </w:r>
      <w:proofErr w:type="gramEnd"/>
      <w:r w:rsidR="006D7F2F" w:rsidRPr="009F5AF4">
        <w:rPr>
          <w:rStyle w:val="normaltextrunscx32627041"/>
          <w:sz w:val="28"/>
          <w:szCs w:val="28"/>
        </w:rPr>
        <w:t>,0</w:t>
      </w:r>
      <w:r w:rsidRPr="009F5AF4">
        <w:rPr>
          <w:rStyle w:val="normaltextrunscx32627041"/>
          <w:sz w:val="28"/>
          <w:szCs w:val="28"/>
        </w:rPr>
        <w:t xml:space="preserve">  </w:t>
      </w:r>
      <w:proofErr w:type="spellStart"/>
      <w:r w:rsidRPr="009F5AF4">
        <w:rPr>
          <w:rStyle w:val="normaltextrunscx32627041"/>
          <w:sz w:val="28"/>
          <w:szCs w:val="28"/>
        </w:rPr>
        <w:t>тыс.р</w:t>
      </w:r>
      <w:proofErr w:type="spellEnd"/>
      <w:r w:rsidRPr="009F5AF4">
        <w:rPr>
          <w:rStyle w:val="normaltextrunscx32627041"/>
          <w:sz w:val="28"/>
          <w:szCs w:val="28"/>
        </w:rPr>
        <w:t>.</w:t>
      </w:r>
    </w:p>
    <w:p w:rsidR="006D7F2F" w:rsidRPr="009F5AF4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9F5AF4">
        <w:rPr>
          <w:rStyle w:val="normaltextrunscx32627041"/>
          <w:sz w:val="28"/>
          <w:szCs w:val="28"/>
        </w:rPr>
        <w:t>Доходная часть бюджета за 20</w:t>
      </w:r>
      <w:r w:rsidR="006D7F2F" w:rsidRPr="009F5AF4">
        <w:rPr>
          <w:rStyle w:val="normaltextrunscx32627041"/>
          <w:sz w:val="28"/>
          <w:szCs w:val="28"/>
        </w:rPr>
        <w:t>21</w:t>
      </w:r>
      <w:r w:rsidRPr="009F5AF4">
        <w:rPr>
          <w:rStyle w:val="normaltextrunscx32627041"/>
          <w:sz w:val="28"/>
          <w:szCs w:val="28"/>
        </w:rPr>
        <w:t xml:space="preserve"> </w:t>
      </w:r>
      <w:proofErr w:type="gramStart"/>
      <w:r w:rsidRPr="009F5AF4">
        <w:rPr>
          <w:rStyle w:val="normaltextrunscx32627041"/>
          <w:sz w:val="28"/>
          <w:szCs w:val="28"/>
        </w:rPr>
        <w:t>год  составила</w:t>
      </w:r>
      <w:proofErr w:type="gramEnd"/>
      <w:r w:rsidRPr="009F5AF4">
        <w:rPr>
          <w:rStyle w:val="normaltextrunscx32627041"/>
          <w:sz w:val="28"/>
          <w:szCs w:val="28"/>
        </w:rPr>
        <w:t>-</w:t>
      </w:r>
      <w:r w:rsidR="006D7F2F" w:rsidRPr="009F5AF4">
        <w:rPr>
          <w:rStyle w:val="normaltextrunscx32627041"/>
          <w:sz w:val="28"/>
          <w:szCs w:val="28"/>
        </w:rPr>
        <w:t>2171,0</w:t>
      </w:r>
      <w:r w:rsidRPr="009F5AF4">
        <w:rPr>
          <w:rStyle w:val="normaltextrunscx32627041"/>
          <w:sz w:val="28"/>
          <w:szCs w:val="28"/>
        </w:rPr>
        <w:t xml:space="preserve">  </w:t>
      </w:r>
      <w:proofErr w:type="spellStart"/>
      <w:r w:rsidRPr="009F5AF4">
        <w:rPr>
          <w:rStyle w:val="normaltextrunscx32627041"/>
          <w:sz w:val="28"/>
          <w:szCs w:val="28"/>
        </w:rPr>
        <w:t>тыс.р</w:t>
      </w:r>
      <w:proofErr w:type="spellEnd"/>
      <w:r w:rsidRPr="009F5AF4">
        <w:rPr>
          <w:rStyle w:val="normaltextrunscx32627041"/>
          <w:sz w:val="28"/>
          <w:szCs w:val="28"/>
        </w:rPr>
        <w:t xml:space="preserve">., </w:t>
      </w:r>
      <w:r w:rsidR="00E00EAA">
        <w:rPr>
          <w:rStyle w:val="normaltextrunscx32627041"/>
          <w:sz w:val="28"/>
          <w:szCs w:val="28"/>
        </w:rPr>
        <w:t xml:space="preserve">в </w:t>
      </w:r>
      <w:proofErr w:type="spellStart"/>
      <w:r w:rsidR="00E00EAA">
        <w:rPr>
          <w:rStyle w:val="normaltextrunscx32627041"/>
          <w:sz w:val="28"/>
          <w:szCs w:val="28"/>
        </w:rPr>
        <w:t>т.ч</w:t>
      </w:r>
      <w:proofErr w:type="spellEnd"/>
      <w:r w:rsidR="00E00EAA">
        <w:rPr>
          <w:rStyle w:val="normaltextrunscx32627041"/>
          <w:sz w:val="28"/>
          <w:szCs w:val="28"/>
        </w:rPr>
        <w:t xml:space="preserve">. собственные доходы 9,4 </w:t>
      </w:r>
      <w:proofErr w:type="spellStart"/>
      <w:r w:rsidR="00E00EAA">
        <w:rPr>
          <w:rStyle w:val="normaltextrunscx32627041"/>
          <w:sz w:val="28"/>
          <w:szCs w:val="28"/>
        </w:rPr>
        <w:t>тыс.р</w:t>
      </w:r>
      <w:proofErr w:type="spellEnd"/>
    </w:p>
    <w:p w:rsidR="004F232D" w:rsidRPr="004A444D" w:rsidRDefault="008B7E24">
      <w:pPr>
        <w:pStyle w:val="paragraphscx32627041"/>
        <w:spacing w:before="0" w:after="0"/>
        <w:rPr>
          <w:highlight w:val="yellow"/>
        </w:rPr>
      </w:pPr>
      <w:r w:rsidRPr="00E00EAA">
        <w:rPr>
          <w:rStyle w:val="normaltextrunscx32627041"/>
          <w:sz w:val="28"/>
          <w:szCs w:val="28"/>
        </w:rPr>
        <w:t xml:space="preserve">Процент собственных доходов в доходной части бюджета -  </w:t>
      </w:r>
      <w:r w:rsidR="00E00EAA" w:rsidRPr="00E00EAA">
        <w:rPr>
          <w:rStyle w:val="normaltextrunscx32627041"/>
          <w:sz w:val="28"/>
          <w:szCs w:val="28"/>
        </w:rPr>
        <w:t>0,44</w:t>
      </w:r>
      <w:r w:rsidRPr="00E00EAA">
        <w:rPr>
          <w:rStyle w:val="normaltextrunscx32627041"/>
          <w:sz w:val="28"/>
          <w:szCs w:val="28"/>
        </w:rPr>
        <w:t xml:space="preserve">% </w:t>
      </w:r>
      <w:proofErr w:type="gramStart"/>
      <w:r w:rsidRPr="00E00EAA">
        <w:rPr>
          <w:rStyle w:val="normaltextrunscx32627041"/>
          <w:sz w:val="28"/>
          <w:szCs w:val="28"/>
        </w:rPr>
        <w:t>НДФЛ(</w:t>
      </w:r>
      <w:proofErr w:type="gramEnd"/>
      <w:r w:rsidRPr="00E00EAA">
        <w:rPr>
          <w:rStyle w:val="normaltextrunscx32627041"/>
          <w:sz w:val="28"/>
          <w:szCs w:val="28"/>
        </w:rPr>
        <w:t xml:space="preserve">подоходный налог) -   </w:t>
      </w:r>
      <w:r w:rsidR="006D7F2F" w:rsidRPr="00E00EAA">
        <w:rPr>
          <w:rStyle w:val="normaltextrunscx32627041"/>
          <w:sz w:val="28"/>
          <w:szCs w:val="28"/>
        </w:rPr>
        <w:t xml:space="preserve">138,6 </w:t>
      </w:r>
      <w:r w:rsidRPr="00E00EAA">
        <w:rPr>
          <w:rStyle w:val="normaltextrunscx32627041"/>
          <w:sz w:val="28"/>
          <w:szCs w:val="28"/>
        </w:rPr>
        <w:t xml:space="preserve">тыс. руб. </w:t>
      </w:r>
    </w:p>
    <w:p w:rsidR="004F232D" w:rsidRPr="00E00EAA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E00EAA">
        <w:rPr>
          <w:rStyle w:val="normaltextrunscx32627041"/>
          <w:sz w:val="28"/>
          <w:szCs w:val="28"/>
        </w:rPr>
        <w:t xml:space="preserve">Налог на имущество физических лиц -  </w:t>
      </w:r>
      <w:proofErr w:type="gramStart"/>
      <w:r w:rsidR="00E00EAA" w:rsidRPr="00E00EAA">
        <w:rPr>
          <w:rStyle w:val="normaltextrunscx32627041"/>
          <w:sz w:val="28"/>
          <w:szCs w:val="28"/>
        </w:rPr>
        <w:t>7,4</w:t>
      </w:r>
      <w:r w:rsidRPr="00E00EAA">
        <w:rPr>
          <w:rStyle w:val="normaltextrunscx32627041"/>
          <w:sz w:val="28"/>
          <w:szCs w:val="28"/>
        </w:rPr>
        <w:t>тыс.р.</w:t>
      </w:r>
      <w:proofErr w:type="gramEnd"/>
      <w:r w:rsidRPr="00E00EAA">
        <w:rPr>
          <w:rStyle w:val="normaltextrunscx32627041"/>
          <w:sz w:val="28"/>
          <w:szCs w:val="28"/>
        </w:rPr>
        <w:t xml:space="preserve"> </w:t>
      </w:r>
    </w:p>
    <w:p w:rsidR="004F232D" w:rsidRPr="009F5AF4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9F5AF4">
        <w:rPr>
          <w:rStyle w:val="normaltextrunscx32627041"/>
          <w:sz w:val="28"/>
          <w:szCs w:val="28"/>
        </w:rPr>
        <w:t xml:space="preserve">Земельный налог – </w:t>
      </w:r>
      <w:r w:rsidR="006D7F2F" w:rsidRPr="009F5AF4">
        <w:rPr>
          <w:rStyle w:val="normaltextrunscx32627041"/>
          <w:sz w:val="28"/>
          <w:szCs w:val="28"/>
        </w:rPr>
        <w:t>29,6</w:t>
      </w:r>
      <w:r w:rsidRPr="009F5AF4">
        <w:rPr>
          <w:rStyle w:val="normaltextrunscx32627041"/>
          <w:sz w:val="28"/>
          <w:szCs w:val="28"/>
        </w:rPr>
        <w:t xml:space="preserve"> </w:t>
      </w:r>
      <w:proofErr w:type="spellStart"/>
      <w:r w:rsidRPr="009F5AF4">
        <w:rPr>
          <w:rStyle w:val="normaltextrunscx32627041"/>
          <w:sz w:val="28"/>
          <w:szCs w:val="28"/>
        </w:rPr>
        <w:t>тыс.р</w:t>
      </w:r>
      <w:proofErr w:type="spellEnd"/>
      <w:r w:rsidRPr="009F5AF4">
        <w:rPr>
          <w:rStyle w:val="normaltextrunscx32627041"/>
          <w:sz w:val="28"/>
          <w:szCs w:val="28"/>
        </w:rPr>
        <w:t>.</w:t>
      </w:r>
    </w:p>
    <w:p w:rsidR="004F232D" w:rsidRPr="009F5AF4" w:rsidRDefault="008B7E24">
      <w:pPr>
        <w:pStyle w:val="paragraphscx32627041"/>
        <w:spacing w:before="0" w:after="0"/>
      </w:pPr>
      <w:r w:rsidRPr="009F5AF4">
        <w:rPr>
          <w:rStyle w:val="normaltextrunscx32627041"/>
          <w:sz w:val="28"/>
          <w:szCs w:val="28"/>
        </w:rPr>
        <w:t xml:space="preserve">Госпошлина -  </w:t>
      </w:r>
      <w:r w:rsidR="009F5AF4" w:rsidRPr="009F5AF4">
        <w:rPr>
          <w:rStyle w:val="normaltextrunscx32627041"/>
          <w:sz w:val="28"/>
          <w:szCs w:val="28"/>
        </w:rPr>
        <w:t>0,</w:t>
      </w:r>
      <w:proofErr w:type="gramStart"/>
      <w:r w:rsidR="009F5AF4" w:rsidRPr="009F5AF4">
        <w:rPr>
          <w:rStyle w:val="normaltextrunscx32627041"/>
          <w:sz w:val="28"/>
          <w:szCs w:val="28"/>
        </w:rPr>
        <w:t>8</w:t>
      </w:r>
      <w:r w:rsidRPr="009F5AF4">
        <w:rPr>
          <w:rStyle w:val="normaltextrunscx32627041"/>
          <w:sz w:val="28"/>
          <w:szCs w:val="28"/>
        </w:rPr>
        <w:t xml:space="preserve">  </w:t>
      </w:r>
      <w:proofErr w:type="spellStart"/>
      <w:r w:rsidRPr="009F5AF4">
        <w:rPr>
          <w:rStyle w:val="normaltextrunscx32627041"/>
          <w:sz w:val="28"/>
          <w:szCs w:val="28"/>
        </w:rPr>
        <w:t>тыс.р</w:t>
      </w:r>
      <w:proofErr w:type="spellEnd"/>
      <w:r w:rsidRPr="009F5AF4">
        <w:rPr>
          <w:rStyle w:val="normaltextrunscx32627041"/>
          <w:sz w:val="28"/>
          <w:szCs w:val="28"/>
        </w:rPr>
        <w:t>.</w:t>
      </w:r>
      <w:proofErr w:type="gramEnd"/>
    </w:p>
    <w:p w:rsidR="004F232D" w:rsidRPr="00E00EAA" w:rsidRDefault="008B7E24">
      <w:pPr>
        <w:pStyle w:val="paragraphscx32627041"/>
        <w:spacing w:before="0" w:after="0"/>
      </w:pPr>
      <w:r w:rsidRPr="00E00EAA">
        <w:rPr>
          <w:rStyle w:val="normaltextrunscx32627041"/>
          <w:sz w:val="28"/>
          <w:szCs w:val="28"/>
        </w:rPr>
        <w:t xml:space="preserve">Аренда имущества – </w:t>
      </w:r>
      <w:proofErr w:type="gramStart"/>
      <w:r w:rsidR="00E00EAA" w:rsidRPr="00E00EAA">
        <w:rPr>
          <w:rStyle w:val="normaltextrunscx32627041"/>
          <w:sz w:val="28"/>
          <w:szCs w:val="28"/>
        </w:rPr>
        <w:t>3,5</w:t>
      </w:r>
      <w:r w:rsidRPr="00E00EAA">
        <w:rPr>
          <w:rStyle w:val="normaltextrunscx32627041"/>
          <w:sz w:val="28"/>
          <w:szCs w:val="28"/>
        </w:rPr>
        <w:t>тыс.р.</w:t>
      </w:r>
      <w:proofErr w:type="gramEnd"/>
      <w:r w:rsidRPr="00E00EAA">
        <w:rPr>
          <w:rStyle w:val="normaltextrunscx32627041"/>
          <w:sz w:val="28"/>
          <w:szCs w:val="28"/>
        </w:rPr>
        <w:t xml:space="preserve"> </w:t>
      </w:r>
    </w:p>
    <w:p w:rsidR="004F232D" w:rsidRPr="009F5AF4" w:rsidRDefault="008B7E24">
      <w:pPr>
        <w:pStyle w:val="paragraphscx32627041"/>
        <w:spacing w:before="0" w:after="0"/>
      </w:pPr>
      <w:r w:rsidRPr="009F5AF4">
        <w:rPr>
          <w:rStyle w:val="normaltextrunscx32627041"/>
          <w:sz w:val="28"/>
          <w:szCs w:val="28"/>
        </w:rPr>
        <w:t xml:space="preserve">Доход от оказания платных услуг </w:t>
      </w:r>
      <w:proofErr w:type="gramStart"/>
      <w:r w:rsidRPr="009F5AF4">
        <w:rPr>
          <w:rStyle w:val="normaltextrunscx32627041"/>
          <w:sz w:val="28"/>
          <w:szCs w:val="28"/>
        </w:rPr>
        <w:t>МКУК  «</w:t>
      </w:r>
      <w:proofErr w:type="gramEnd"/>
      <w:r w:rsidRPr="009F5AF4">
        <w:rPr>
          <w:rStyle w:val="normaltextrunscx32627041"/>
          <w:sz w:val="28"/>
          <w:szCs w:val="28"/>
        </w:rPr>
        <w:t xml:space="preserve">ЦДБО» </w:t>
      </w:r>
      <w:r w:rsidR="00C260F5" w:rsidRPr="009F5AF4">
        <w:rPr>
          <w:rStyle w:val="normaltextrunscx32627041"/>
          <w:sz w:val="28"/>
          <w:szCs w:val="28"/>
        </w:rPr>
        <w:t>Чистопольского</w:t>
      </w:r>
      <w:r w:rsidRPr="009F5AF4">
        <w:rPr>
          <w:rStyle w:val="normaltextrunscx32627041"/>
          <w:sz w:val="28"/>
          <w:szCs w:val="28"/>
        </w:rPr>
        <w:t xml:space="preserve"> сельского поселения  – </w:t>
      </w:r>
      <w:r w:rsidR="009F5AF4" w:rsidRPr="009F5AF4">
        <w:rPr>
          <w:rStyle w:val="normaltextrunscx32627041"/>
          <w:sz w:val="28"/>
          <w:szCs w:val="28"/>
        </w:rPr>
        <w:t>5,1</w:t>
      </w:r>
      <w:r w:rsidRPr="009F5AF4">
        <w:rPr>
          <w:rStyle w:val="normaltextrunscx32627041"/>
          <w:sz w:val="28"/>
          <w:szCs w:val="28"/>
        </w:rPr>
        <w:t xml:space="preserve"> </w:t>
      </w:r>
      <w:proofErr w:type="spellStart"/>
      <w:r w:rsidRPr="009F5AF4">
        <w:rPr>
          <w:rStyle w:val="normaltextrunscx32627041"/>
          <w:sz w:val="28"/>
          <w:szCs w:val="28"/>
        </w:rPr>
        <w:t>тыс.р</w:t>
      </w:r>
      <w:proofErr w:type="spellEnd"/>
      <w:r w:rsidRPr="009F5AF4">
        <w:rPr>
          <w:rStyle w:val="normaltextrunscx32627041"/>
          <w:sz w:val="28"/>
          <w:szCs w:val="28"/>
        </w:rPr>
        <w:t>.</w:t>
      </w:r>
    </w:p>
    <w:p w:rsidR="004F232D" w:rsidRPr="009F5AF4" w:rsidRDefault="008B7E24">
      <w:pPr>
        <w:pStyle w:val="paragraphscx32627041"/>
        <w:spacing w:before="0" w:after="0"/>
      </w:pPr>
      <w:r w:rsidRPr="009F5AF4">
        <w:rPr>
          <w:rStyle w:val="normaltextrunscx32627041"/>
          <w:sz w:val="28"/>
          <w:szCs w:val="28"/>
        </w:rPr>
        <w:t xml:space="preserve">Безвозмездные поступления – </w:t>
      </w:r>
      <w:r w:rsidR="009F5AF4" w:rsidRPr="009F5AF4">
        <w:rPr>
          <w:rStyle w:val="normaltextrunscx32627041"/>
          <w:sz w:val="28"/>
          <w:szCs w:val="28"/>
        </w:rPr>
        <w:t>1746,</w:t>
      </w:r>
      <w:proofErr w:type="gramStart"/>
      <w:r w:rsidR="009F5AF4" w:rsidRPr="009F5AF4">
        <w:rPr>
          <w:rStyle w:val="normaltextrunscx32627041"/>
          <w:sz w:val="28"/>
          <w:szCs w:val="28"/>
        </w:rPr>
        <w:t>8</w:t>
      </w:r>
      <w:r w:rsidRPr="009F5AF4">
        <w:rPr>
          <w:rStyle w:val="normaltextrunscx32627041"/>
          <w:sz w:val="28"/>
          <w:szCs w:val="28"/>
        </w:rPr>
        <w:t xml:space="preserve">  </w:t>
      </w:r>
      <w:proofErr w:type="spellStart"/>
      <w:r w:rsidRPr="009F5AF4">
        <w:rPr>
          <w:rStyle w:val="normaltextrunscx32627041"/>
          <w:sz w:val="28"/>
          <w:szCs w:val="28"/>
        </w:rPr>
        <w:t>тыс.р</w:t>
      </w:r>
      <w:proofErr w:type="spellEnd"/>
      <w:r w:rsidRPr="009F5AF4">
        <w:rPr>
          <w:rStyle w:val="normaltextrunscx32627041"/>
          <w:sz w:val="28"/>
          <w:szCs w:val="28"/>
        </w:rPr>
        <w:t>.</w:t>
      </w:r>
      <w:proofErr w:type="gramEnd"/>
    </w:p>
    <w:p w:rsidR="009F5AF4" w:rsidRDefault="009F5AF4">
      <w:pPr>
        <w:pStyle w:val="paragraphscx32627041"/>
        <w:spacing w:before="0" w:after="0"/>
        <w:rPr>
          <w:rStyle w:val="normaltextrunscx32627041"/>
          <w:sz w:val="28"/>
          <w:szCs w:val="28"/>
          <w:highlight w:val="yellow"/>
        </w:rPr>
      </w:pPr>
    </w:p>
    <w:p w:rsidR="004F232D" w:rsidRPr="009F5AF4" w:rsidRDefault="008B7E24">
      <w:pPr>
        <w:pStyle w:val="paragraphscx32627041"/>
        <w:spacing w:before="0" w:after="0"/>
      </w:pPr>
      <w:r w:rsidRPr="009F5AF4">
        <w:rPr>
          <w:rStyle w:val="normaltextrunscx32627041"/>
          <w:sz w:val="28"/>
          <w:szCs w:val="28"/>
        </w:rPr>
        <w:t xml:space="preserve"> Расходы </w:t>
      </w:r>
      <w:proofErr w:type="gramStart"/>
      <w:r w:rsidRPr="009F5AF4">
        <w:rPr>
          <w:rStyle w:val="normaltextrunscx32627041"/>
          <w:sz w:val="28"/>
          <w:szCs w:val="28"/>
        </w:rPr>
        <w:t xml:space="preserve">–  </w:t>
      </w:r>
      <w:r w:rsidR="006D7F2F" w:rsidRPr="009F5AF4">
        <w:rPr>
          <w:rStyle w:val="normaltextrunscx32627041"/>
          <w:sz w:val="28"/>
          <w:szCs w:val="28"/>
        </w:rPr>
        <w:t>2338</w:t>
      </w:r>
      <w:proofErr w:type="gramEnd"/>
      <w:r w:rsidR="006D7F2F" w:rsidRPr="009F5AF4">
        <w:rPr>
          <w:rStyle w:val="normaltextrunscx32627041"/>
          <w:sz w:val="28"/>
          <w:szCs w:val="28"/>
        </w:rPr>
        <w:t>,0</w:t>
      </w:r>
      <w:r w:rsidRPr="009F5AF4">
        <w:rPr>
          <w:rStyle w:val="normaltextrunscx32627041"/>
          <w:sz w:val="28"/>
          <w:szCs w:val="28"/>
        </w:rPr>
        <w:t xml:space="preserve"> тыс. р.</w:t>
      </w:r>
    </w:p>
    <w:p w:rsidR="004F232D" w:rsidRPr="004A444D" w:rsidRDefault="004F232D">
      <w:pPr>
        <w:pStyle w:val="paragraphscx32627041"/>
        <w:spacing w:before="0" w:after="0"/>
        <w:rPr>
          <w:rStyle w:val="normaltextrunscx32627041"/>
          <w:sz w:val="28"/>
          <w:szCs w:val="28"/>
          <w:highlight w:val="yellow"/>
        </w:rPr>
      </w:pPr>
    </w:p>
    <w:p w:rsidR="004F232D" w:rsidRPr="004A444D" w:rsidRDefault="004F232D">
      <w:pPr>
        <w:rPr>
          <w:rStyle w:val="normaltextrunscx32627041"/>
          <w:sz w:val="28"/>
          <w:szCs w:val="28"/>
          <w:highlight w:val="yellow"/>
        </w:rPr>
      </w:pPr>
    </w:p>
    <w:p w:rsidR="004F232D" w:rsidRPr="007C2765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7C2765">
        <w:rPr>
          <w:rStyle w:val="normaltextrunscx32627041"/>
          <w:sz w:val="28"/>
          <w:szCs w:val="28"/>
        </w:rPr>
        <w:t>Основные статьи расходов- коммунальные услуги, содержание муниципального имущества, выплата заработной платы работникам органов управления и муниципальных учреждений.</w:t>
      </w:r>
    </w:p>
    <w:p w:rsidR="004F232D" w:rsidRPr="007C2765" w:rsidRDefault="008B7E24">
      <w:pPr>
        <w:pStyle w:val="paragraphscx32627041"/>
        <w:spacing w:before="0" w:after="0"/>
      </w:pPr>
      <w:r w:rsidRPr="007C2765">
        <w:rPr>
          <w:rStyle w:val="normaltextrunscx32627041"/>
          <w:sz w:val="28"/>
          <w:szCs w:val="28"/>
        </w:rPr>
        <w:t>Заработная плата с начислениями-</w:t>
      </w:r>
      <w:r w:rsidR="009F5AF4">
        <w:rPr>
          <w:rStyle w:val="normaltextrunscx32627041"/>
          <w:sz w:val="28"/>
          <w:szCs w:val="28"/>
        </w:rPr>
        <w:t>1267,</w:t>
      </w:r>
      <w:proofErr w:type="gramStart"/>
      <w:r w:rsidR="009F5AF4">
        <w:rPr>
          <w:rStyle w:val="normaltextrunscx32627041"/>
          <w:sz w:val="28"/>
          <w:szCs w:val="28"/>
        </w:rPr>
        <w:t>700</w:t>
      </w:r>
      <w:r w:rsidRPr="007C2765">
        <w:rPr>
          <w:rStyle w:val="normaltextrunscx32627041"/>
          <w:sz w:val="28"/>
          <w:szCs w:val="28"/>
        </w:rPr>
        <w:t xml:space="preserve">  тыс.руб.</w:t>
      </w:r>
      <w:proofErr w:type="gramEnd"/>
    </w:p>
    <w:p w:rsidR="004F232D" w:rsidRPr="007C2765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7C2765">
        <w:rPr>
          <w:rStyle w:val="normaltextrunscx32627041"/>
          <w:sz w:val="28"/>
          <w:szCs w:val="28"/>
        </w:rPr>
        <w:t xml:space="preserve">Услуги связи – </w:t>
      </w:r>
      <w:r w:rsidR="006D7F2F" w:rsidRPr="007C2765">
        <w:rPr>
          <w:rStyle w:val="normaltextrunscx32627041"/>
          <w:sz w:val="28"/>
          <w:szCs w:val="28"/>
        </w:rPr>
        <w:t>12,1</w:t>
      </w:r>
      <w:r w:rsidRPr="007C2765">
        <w:rPr>
          <w:rStyle w:val="normaltextrunscx32627041"/>
          <w:sz w:val="28"/>
          <w:szCs w:val="28"/>
        </w:rPr>
        <w:t xml:space="preserve"> тыс.руб.</w:t>
      </w:r>
    </w:p>
    <w:p w:rsidR="004F232D" w:rsidRPr="009F5AF4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9F5AF4">
        <w:rPr>
          <w:rStyle w:val="normaltextrunscx32627041"/>
          <w:sz w:val="28"/>
          <w:szCs w:val="28"/>
        </w:rPr>
        <w:t>Коммунальные услуги –</w:t>
      </w:r>
      <w:r w:rsidR="009F5AF4" w:rsidRPr="009F5AF4">
        <w:rPr>
          <w:rStyle w:val="normaltextrunscx32627041"/>
          <w:sz w:val="28"/>
          <w:szCs w:val="28"/>
        </w:rPr>
        <w:t>55,</w:t>
      </w:r>
      <w:proofErr w:type="gramStart"/>
      <w:r w:rsidR="009F5AF4" w:rsidRPr="009F5AF4">
        <w:rPr>
          <w:rStyle w:val="normaltextrunscx32627041"/>
          <w:sz w:val="28"/>
          <w:szCs w:val="28"/>
        </w:rPr>
        <w:t>9</w:t>
      </w:r>
      <w:r w:rsidRPr="009F5AF4">
        <w:rPr>
          <w:rStyle w:val="normaltextrunscx32627041"/>
          <w:sz w:val="28"/>
          <w:szCs w:val="28"/>
        </w:rPr>
        <w:t xml:space="preserve">  тыс.руб.</w:t>
      </w:r>
      <w:proofErr w:type="gramEnd"/>
    </w:p>
    <w:p w:rsidR="004F232D" w:rsidRPr="009F5AF4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9F5AF4">
        <w:rPr>
          <w:rStyle w:val="normaltextrunscx32627041"/>
          <w:sz w:val="28"/>
          <w:szCs w:val="28"/>
        </w:rPr>
        <w:lastRenderedPageBreak/>
        <w:t xml:space="preserve">в </w:t>
      </w:r>
      <w:proofErr w:type="spellStart"/>
      <w:r w:rsidRPr="009F5AF4">
        <w:rPr>
          <w:rStyle w:val="normaltextrunscx32627041"/>
          <w:sz w:val="28"/>
          <w:szCs w:val="28"/>
        </w:rPr>
        <w:t>т.ч</w:t>
      </w:r>
      <w:proofErr w:type="spellEnd"/>
      <w:r w:rsidRPr="009F5AF4">
        <w:rPr>
          <w:rStyle w:val="normaltextrunscx32627041"/>
          <w:sz w:val="28"/>
          <w:szCs w:val="28"/>
        </w:rPr>
        <w:t xml:space="preserve">. </w:t>
      </w:r>
    </w:p>
    <w:p w:rsidR="004F232D" w:rsidRPr="007C2765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7C2765">
        <w:rPr>
          <w:rStyle w:val="normaltextrunscx32627041"/>
          <w:sz w:val="28"/>
          <w:szCs w:val="28"/>
        </w:rPr>
        <w:t xml:space="preserve">электроэнергия- </w:t>
      </w:r>
      <w:r w:rsidR="009F5AF4">
        <w:rPr>
          <w:rStyle w:val="normaltextrunscx32627041"/>
          <w:sz w:val="28"/>
          <w:szCs w:val="28"/>
        </w:rPr>
        <w:t>19,9</w:t>
      </w:r>
      <w:r w:rsidRPr="007C2765">
        <w:rPr>
          <w:rStyle w:val="normaltextrunscx32627041"/>
          <w:sz w:val="28"/>
          <w:szCs w:val="28"/>
        </w:rPr>
        <w:t xml:space="preserve"> тыс. руб. </w:t>
      </w:r>
    </w:p>
    <w:p w:rsidR="004F232D" w:rsidRPr="009F5AF4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9F5AF4">
        <w:rPr>
          <w:rStyle w:val="normaltextrunscx32627041"/>
          <w:sz w:val="28"/>
          <w:szCs w:val="28"/>
        </w:rPr>
        <w:t xml:space="preserve">обслуживание программ </w:t>
      </w:r>
      <w:proofErr w:type="gramStart"/>
      <w:r w:rsidRPr="009F5AF4">
        <w:rPr>
          <w:rStyle w:val="normaltextrunscx32627041"/>
          <w:sz w:val="28"/>
          <w:szCs w:val="28"/>
        </w:rPr>
        <w:t xml:space="preserve">–  </w:t>
      </w:r>
      <w:r w:rsidR="009F5AF4">
        <w:rPr>
          <w:rStyle w:val="normaltextrunscx32627041"/>
          <w:sz w:val="28"/>
          <w:szCs w:val="28"/>
        </w:rPr>
        <w:t>39</w:t>
      </w:r>
      <w:proofErr w:type="gramEnd"/>
      <w:r w:rsidR="009F5AF4">
        <w:rPr>
          <w:rStyle w:val="normaltextrunscx32627041"/>
          <w:sz w:val="28"/>
          <w:szCs w:val="28"/>
        </w:rPr>
        <w:t>,3</w:t>
      </w:r>
      <w:r w:rsidRPr="009F5AF4">
        <w:rPr>
          <w:rStyle w:val="normaltextrunscx32627041"/>
          <w:sz w:val="28"/>
          <w:szCs w:val="28"/>
        </w:rPr>
        <w:t xml:space="preserve"> тыс. руб.</w:t>
      </w:r>
    </w:p>
    <w:p w:rsidR="004F232D" w:rsidRPr="007C2765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7C2765">
        <w:rPr>
          <w:rStyle w:val="normaltextrunscx32627041"/>
          <w:sz w:val="28"/>
          <w:szCs w:val="28"/>
        </w:rPr>
        <w:t xml:space="preserve">Заправка </w:t>
      </w:r>
      <w:proofErr w:type="spellStart"/>
      <w:r w:rsidRPr="007C2765">
        <w:rPr>
          <w:rStyle w:val="normaltextrunscx32627041"/>
          <w:sz w:val="28"/>
          <w:szCs w:val="28"/>
        </w:rPr>
        <w:t>орг.техники</w:t>
      </w:r>
      <w:proofErr w:type="spellEnd"/>
      <w:r w:rsidRPr="007C2765">
        <w:rPr>
          <w:rStyle w:val="normaltextrunscx32627041"/>
          <w:sz w:val="28"/>
          <w:szCs w:val="28"/>
        </w:rPr>
        <w:t xml:space="preserve"> </w:t>
      </w:r>
      <w:r w:rsidR="006D7F2F" w:rsidRPr="007C2765">
        <w:rPr>
          <w:rStyle w:val="normaltextrunscx32627041"/>
          <w:sz w:val="28"/>
          <w:szCs w:val="28"/>
        </w:rPr>
        <w:t>–</w:t>
      </w:r>
      <w:r w:rsidRPr="007C2765">
        <w:rPr>
          <w:rStyle w:val="normaltextrunscx32627041"/>
          <w:sz w:val="28"/>
          <w:szCs w:val="28"/>
        </w:rPr>
        <w:t xml:space="preserve"> </w:t>
      </w:r>
      <w:r w:rsidR="006D7F2F" w:rsidRPr="007C2765">
        <w:rPr>
          <w:rStyle w:val="normaltextrunscx32627041"/>
          <w:sz w:val="28"/>
          <w:szCs w:val="28"/>
        </w:rPr>
        <w:t>1,</w:t>
      </w:r>
      <w:r w:rsidR="009F5AF4">
        <w:rPr>
          <w:rStyle w:val="normaltextrunscx32627041"/>
          <w:sz w:val="28"/>
          <w:szCs w:val="28"/>
        </w:rPr>
        <w:t>2</w:t>
      </w:r>
      <w:r w:rsidRPr="007C2765">
        <w:rPr>
          <w:rStyle w:val="normaltextrunscx32627041"/>
          <w:sz w:val="28"/>
          <w:szCs w:val="28"/>
        </w:rPr>
        <w:t xml:space="preserve"> тыс. руб.</w:t>
      </w:r>
    </w:p>
    <w:p w:rsidR="004F232D" w:rsidRPr="007C2765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7C2765">
        <w:rPr>
          <w:rStyle w:val="normaltextrunscx32627041"/>
          <w:sz w:val="28"/>
          <w:szCs w:val="28"/>
        </w:rPr>
        <w:t xml:space="preserve">Благоустройство -  </w:t>
      </w:r>
      <w:r w:rsidR="006D7F2F" w:rsidRPr="007C2765">
        <w:rPr>
          <w:rStyle w:val="normaltextrunscx32627041"/>
          <w:sz w:val="28"/>
          <w:szCs w:val="28"/>
        </w:rPr>
        <w:t>5,</w:t>
      </w:r>
      <w:proofErr w:type="gramStart"/>
      <w:r w:rsidR="006D7F2F" w:rsidRPr="007C2765">
        <w:rPr>
          <w:rStyle w:val="normaltextrunscx32627041"/>
          <w:sz w:val="28"/>
          <w:szCs w:val="28"/>
        </w:rPr>
        <w:t>0</w:t>
      </w:r>
      <w:r w:rsidRPr="007C2765">
        <w:rPr>
          <w:rStyle w:val="normaltextrunscx32627041"/>
          <w:sz w:val="28"/>
          <w:szCs w:val="28"/>
        </w:rPr>
        <w:t xml:space="preserve">  </w:t>
      </w:r>
      <w:proofErr w:type="spellStart"/>
      <w:r w:rsidRPr="007C2765">
        <w:rPr>
          <w:rStyle w:val="normaltextrunscx32627041"/>
          <w:sz w:val="28"/>
          <w:szCs w:val="28"/>
        </w:rPr>
        <w:t>тыс.р</w:t>
      </w:r>
      <w:proofErr w:type="spellEnd"/>
      <w:r w:rsidRPr="007C2765">
        <w:rPr>
          <w:rStyle w:val="normaltextrunscx32627041"/>
          <w:sz w:val="28"/>
          <w:szCs w:val="28"/>
        </w:rPr>
        <w:t>.</w:t>
      </w:r>
      <w:proofErr w:type="gramEnd"/>
    </w:p>
    <w:p w:rsidR="004F232D" w:rsidRDefault="008B7E24">
      <w:pPr>
        <w:pStyle w:val="paragraphscx32627041"/>
        <w:spacing w:before="0" w:after="0"/>
        <w:rPr>
          <w:rStyle w:val="normaltextrunscx32627041"/>
          <w:sz w:val="28"/>
          <w:szCs w:val="28"/>
        </w:rPr>
      </w:pPr>
      <w:r w:rsidRPr="006B4163">
        <w:rPr>
          <w:rStyle w:val="normaltextrunscx32627041"/>
          <w:sz w:val="28"/>
          <w:szCs w:val="28"/>
        </w:rPr>
        <w:t xml:space="preserve">  В декабре 20</w:t>
      </w:r>
      <w:r w:rsidR="00C260F5" w:rsidRPr="006B4163">
        <w:rPr>
          <w:rStyle w:val="normaltextrunscx32627041"/>
          <w:sz w:val="28"/>
          <w:szCs w:val="28"/>
        </w:rPr>
        <w:t>2</w:t>
      </w:r>
      <w:r w:rsidRPr="006B4163">
        <w:rPr>
          <w:rStyle w:val="normaltextrunscx32627041"/>
          <w:sz w:val="28"/>
          <w:szCs w:val="28"/>
        </w:rPr>
        <w:t xml:space="preserve">1 года  </w:t>
      </w:r>
      <w:r w:rsidR="00C260F5" w:rsidRPr="006B4163">
        <w:rPr>
          <w:rStyle w:val="normaltextrunscx32627041"/>
          <w:sz w:val="28"/>
          <w:szCs w:val="28"/>
        </w:rPr>
        <w:t>Чистопольской</w:t>
      </w:r>
      <w:r w:rsidRPr="006B4163">
        <w:rPr>
          <w:rStyle w:val="normaltextrunscx32627041"/>
          <w:sz w:val="28"/>
          <w:szCs w:val="28"/>
        </w:rPr>
        <w:t xml:space="preserve"> сельской Думой утвержден бюджет на 20</w:t>
      </w:r>
      <w:r w:rsidR="00C260F5" w:rsidRPr="006B4163">
        <w:rPr>
          <w:rStyle w:val="normaltextrunscx32627041"/>
          <w:sz w:val="28"/>
          <w:szCs w:val="28"/>
        </w:rPr>
        <w:t>22</w:t>
      </w:r>
      <w:r w:rsidRPr="006B4163">
        <w:rPr>
          <w:rStyle w:val="normaltextrunscx32627041"/>
          <w:sz w:val="28"/>
          <w:szCs w:val="28"/>
        </w:rPr>
        <w:t xml:space="preserve"> год. Доходная часть </w:t>
      </w:r>
      <w:proofErr w:type="gramStart"/>
      <w:r w:rsidRPr="006B4163">
        <w:rPr>
          <w:rStyle w:val="normaltextrunscx32627041"/>
          <w:sz w:val="28"/>
          <w:szCs w:val="28"/>
        </w:rPr>
        <w:t>составляет  -</w:t>
      </w:r>
      <w:proofErr w:type="gramEnd"/>
      <w:r w:rsidRPr="006B4163">
        <w:rPr>
          <w:rStyle w:val="normaltextrunscx32627041"/>
          <w:sz w:val="28"/>
          <w:szCs w:val="28"/>
        </w:rPr>
        <w:t xml:space="preserve">  </w:t>
      </w:r>
      <w:r w:rsidR="006B4163" w:rsidRPr="006B4163">
        <w:rPr>
          <w:sz w:val="28"/>
          <w:szCs w:val="28"/>
        </w:rPr>
        <w:t xml:space="preserve">2231,80 </w:t>
      </w:r>
      <w:proofErr w:type="spellStart"/>
      <w:r w:rsidRPr="006B4163">
        <w:rPr>
          <w:rStyle w:val="normaltextrunscx32627041"/>
          <w:sz w:val="28"/>
          <w:szCs w:val="28"/>
        </w:rPr>
        <w:t>тыс.р</w:t>
      </w:r>
      <w:proofErr w:type="spellEnd"/>
      <w:r w:rsidRPr="006B4163">
        <w:rPr>
          <w:rStyle w:val="normaltextrunscx32627041"/>
          <w:sz w:val="28"/>
          <w:szCs w:val="28"/>
        </w:rPr>
        <w:t>.</w:t>
      </w:r>
    </w:p>
    <w:p w:rsidR="004F232D" w:rsidRDefault="004F232D">
      <w:pPr>
        <w:pStyle w:val="paragraphscx32627041"/>
        <w:spacing w:before="0" w:after="0"/>
        <w:rPr>
          <w:rStyle w:val="normaltextrunscx32627041"/>
          <w:sz w:val="28"/>
          <w:szCs w:val="28"/>
        </w:rPr>
      </w:pPr>
    </w:p>
    <w:p w:rsidR="004F232D" w:rsidRDefault="004F232D">
      <w:pPr>
        <w:pStyle w:val="paragraphscx32627041"/>
        <w:spacing w:before="0" w:after="0"/>
        <w:rPr>
          <w:rStyle w:val="apple-converted-space"/>
          <w:b/>
          <w:i/>
          <w:sz w:val="28"/>
          <w:szCs w:val="28"/>
          <w:u w:val="single"/>
        </w:rPr>
      </w:pPr>
    </w:p>
    <w:p w:rsidR="004F232D" w:rsidRDefault="008B7E24" w:rsidP="0095420B">
      <w:pPr>
        <w:pStyle w:val="paragraphscx32627041"/>
        <w:spacing w:before="0" w:after="0"/>
        <w:ind w:firstLine="708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Для пополнения бюджета проводилась работа по отработке недоимки во все уровни бюджета. Доводились сведения налогоплательщикам своевременно не уплативших платеж по определенным видам налогов. Проводились беседы с налогоплательщиками об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обязательном погашении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задолженности в кратчайшие сроки.</w:t>
      </w:r>
    </w:p>
    <w:p w:rsidR="004F232D" w:rsidRDefault="004F232D">
      <w:pPr>
        <w:pStyle w:val="paragraphscx32627041"/>
        <w:spacing w:before="0" w:after="0"/>
        <w:rPr>
          <w:rStyle w:val="normaltextrunscx32627041"/>
          <w:rFonts w:ascii="Segoe UI" w:hAnsi="Segoe UI" w:cs="Segoe UI"/>
          <w:sz w:val="28"/>
          <w:szCs w:val="28"/>
          <w:highlight w:val="yellow"/>
        </w:rPr>
      </w:pPr>
    </w:p>
    <w:p w:rsidR="004F232D" w:rsidRPr="00A331EA" w:rsidRDefault="008B7E24">
      <w:pPr>
        <w:pStyle w:val="paragraphscx32627041"/>
        <w:spacing w:before="0" w:after="0"/>
        <w:jc w:val="center"/>
        <w:rPr>
          <w:rStyle w:val="eopscx32627041"/>
          <w:b/>
          <w:sz w:val="28"/>
          <w:szCs w:val="28"/>
        </w:rPr>
      </w:pPr>
      <w:r w:rsidRPr="00A331EA">
        <w:rPr>
          <w:rStyle w:val="eopscx32627041"/>
          <w:b/>
          <w:sz w:val="28"/>
          <w:szCs w:val="28"/>
        </w:rPr>
        <w:t xml:space="preserve">Мероприятия, проводимые администрацией </w:t>
      </w:r>
      <w:r w:rsidR="00A331EA">
        <w:rPr>
          <w:rStyle w:val="eopscx32627041"/>
          <w:b/>
          <w:sz w:val="28"/>
          <w:szCs w:val="28"/>
        </w:rPr>
        <w:t>Чистопольского</w:t>
      </w:r>
      <w:r w:rsidRPr="00A331EA">
        <w:rPr>
          <w:rStyle w:val="eopscx32627041"/>
          <w:b/>
          <w:sz w:val="28"/>
          <w:szCs w:val="28"/>
        </w:rPr>
        <w:t xml:space="preserve"> сельского поселения в рамках закрепленных полномочий</w:t>
      </w:r>
    </w:p>
    <w:p w:rsidR="004F232D" w:rsidRPr="00A331EA" w:rsidRDefault="008B7E24">
      <w:pPr>
        <w:pStyle w:val="paragraphscx32627041"/>
        <w:spacing w:before="0" w:after="0"/>
        <w:jc w:val="center"/>
        <w:rPr>
          <w:rStyle w:val="eopscx32627041"/>
          <w:b/>
          <w:sz w:val="28"/>
          <w:szCs w:val="28"/>
          <w:u w:val="single"/>
        </w:rPr>
      </w:pPr>
      <w:r w:rsidRPr="00A331EA">
        <w:rPr>
          <w:rStyle w:val="eopscx32627041"/>
          <w:b/>
          <w:sz w:val="28"/>
          <w:szCs w:val="28"/>
          <w:u w:val="single"/>
        </w:rPr>
        <w:t>Водоснабжение</w:t>
      </w:r>
    </w:p>
    <w:p w:rsidR="004F232D" w:rsidRPr="00A331EA" w:rsidRDefault="004F232D">
      <w:pPr>
        <w:pStyle w:val="paragraphscx32627041"/>
        <w:spacing w:before="0" w:after="0"/>
        <w:jc w:val="center"/>
        <w:rPr>
          <w:rStyle w:val="eopscx32627041"/>
          <w:b/>
          <w:sz w:val="28"/>
          <w:szCs w:val="28"/>
          <w:u w:val="single"/>
        </w:rPr>
      </w:pPr>
    </w:p>
    <w:p w:rsidR="004F232D" w:rsidRDefault="008B7E24" w:rsidP="00A331EA">
      <w:pPr>
        <w:pStyle w:val="paragraphscx32627041"/>
        <w:spacing w:before="0" w:after="0"/>
        <w:ind w:firstLine="708"/>
        <w:rPr>
          <w:rFonts w:ascii="Segoe UI" w:hAnsi="Segoe UI" w:cs="Segoe UI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Централизованным водоснабжением охвачено около  </w:t>
      </w:r>
      <w:r w:rsidR="00495E9F">
        <w:rPr>
          <w:rStyle w:val="eopscx32627041"/>
          <w:sz w:val="28"/>
          <w:szCs w:val="28"/>
        </w:rPr>
        <w:t>6</w:t>
      </w:r>
      <w:r>
        <w:rPr>
          <w:rStyle w:val="eopscx32627041"/>
          <w:sz w:val="28"/>
          <w:szCs w:val="28"/>
        </w:rPr>
        <w:t xml:space="preserve">8 % населения. Общая протяженность водопроводных сетей в поселении составляет </w:t>
      </w:r>
      <w:r w:rsidR="00A331EA">
        <w:rPr>
          <w:rStyle w:val="eopscx32627041"/>
          <w:sz w:val="28"/>
          <w:szCs w:val="28"/>
        </w:rPr>
        <w:t>1500</w:t>
      </w:r>
      <w:r>
        <w:rPr>
          <w:rStyle w:val="eopscx32627041"/>
          <w:sz w:val="28"/>
          <w:szCs w:val="28"/>
        </w:rPr>
        <w:t xml:space="preserve">  метров. Все сети находятся в удовлетворительном состоянии. </w:t>
      </w:r>
    </w:p>
    <w:p w:rsidR="004F232D" w:rsidRDefault="008B7E24">
      <w:pPr>
        <w:pStyle w:val="paragraphscx32627041"/>
        <w:spacing w:before="0" w:after="0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     </w:t>
      </w:r>
      <w:r>
        <w:rPr>
          <w:rStyle w:val="eopscx32627041"/>
          <w:sz w:val="28"/>
          <w:szCs w:val="28"/>
        </w:rPr>
        <w:t> </w:t>
      </w:r>
    </w:p>
    <w:p w:rsidR="004F232D" w:rsidRPr="00A331EA" w:rsidRDefault="008B7E24">
      <w:pPr>
        <w:pStyle w:val="paragraphscx32627041"/>
        <w:spacing w:before="0" w:after="0"/>
        <w:jc w:val="center"/>
        <w:rPr>
          <w:rStyle w:val="eopscx32627041"/>
          <w:b/>
          <w:sz w:val="28"/>
          <w:szCs w:val="28"/>
          <w:u w:val="single"/>
        </w:rPr>
      </w:pPr>
      <w:r w:rsidRPr="00A331EA">
        <w:rPr>
          <w:rStyle w:val="eopscx32627041"/>
          <w:b/>
          <w:sz w:val="28"/>
          <w:szCs w:val="28"/>
          <w:u w:val="single"/>
        </w:rPr>
        <w:t>Дорожная деятельность</w:t>
      </w:r>
    </w:p>
    <w:p w:rsidR="004F232D" w:rsidRPr="00A331EA" w:rsidRDefault="004F232D">
      <w:pPr>
        <w:pStyle w:val="paragraphscx32627041"/>
        <w:spacing w:before="0" w:after="0"/>
        <w:jc w:val="center"/>
        <w:rPr>
          <w:rStyle w:val="eopscx32627041"/>
          <w:rFonts w:ascii="Segoe UI" w:hAnsi="Segoe UI" w:cs="Segoe UI"/>
          <w:b/>
          <w:sz w:val="28"/>
          <w:szCs w:val="28"/>
          <w:u w:val="single"/>
        </w:rPr>
      </w:pPr>
    </w:p>
    <w:p w:rsidR="0007346F" w:rsidRDefault="008B7E24" w:rsidP="0007346F">
      <w:pPr>
        <w:pStyle w:val="paragraphscx32627041"/>
        <w:spacing w:before="0" w:after="0"/>
        <w:jc w:val="both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      В 20</w:t>
      </w:r>
      <w:r w:rsidR="00A331EA">
        <w:rPr>
          <w:rStyle w:val="eopscx32627041"/>
          <w:sz w:val="28"/>
          <w:szCs w:val="28"/>
        </w:rPr>
        <w:t>2</w:t>
      </w:r>
      <w:r>
        <w:rPr>
          <w:rStyle w:val="eopscx32627041"/>
          <w:sz w:val="28"/>
          <w:szCs w:val="28"/>
        </w:rPr>
        <w:t xml:space="preserve">1 году средства дорожного фонда составили </w:t>
      </w:r>
      <w:r w:rsidRPr="002B449B">
        <w:rPr>
          <w:rStyle w:val="eopscx32627041"/>
          <w:sz w:val="28"/>
          <w:szCs w:val="28"/>
        </w:rPr>
        <w:t>2</w:t>
      </w:r>
      <w:r w:rsidR="002B449B" w:rsidRPr="002B449B">
        <w:rPr>
          <w:rStyle w:val="eopscx32627041"/>
          <w:sz w:val="28"/>
          <w:szCs w:val="28"/>
        </w:rPr>
        <w:t>44</w:t>
      </w:r>
      <w:r w:rsidR="00A331EA" w:rsidRPr="002B449B">
        <w:rPr>
          <w:rStyle w:val="eopscx32627041"/>
          <w:sz w:val="28"/>
          <w:szCs w:val="28"/>
        </w:rPr>
        <w:t>,</w:t>
      </w:r>
      <w:r w:rsidR="002B449B" w:rsidRPr="002B449B">
        <w:rPr>
          <w:rStyle w:val="eopscx32627041"/>
          <w:sz w:val="28"/>
          <w:szCs w:val="28"/>
        </w:rPr>
        <w:t>2</w:t>
      </w:r>
      <w:r w:rsidR="00A331EA" w:rsidRPr="002B449B">
        <w:rPr>
          <w:rStyle w:val="eopscx32627041"/>
          <w:sz w:val="28"/>
          <w:szCs w:val="28"/>
        </w:rPr>
        <w:t>0</w:t>
      </w:r>
      <w:r>
        <w:rPr>
          <w:rStyle w:val="eopscx32627041"/>
          <w:sz w:val="28"/>
          <w:szCs w:val="28"/>
        </w:rPr>
        <w:t xml:space="preserve"> руб., из них были израсходованы на следующие направления:</w:t>
      </w:r>
    </w:p>
    <w:p w:rsidR="0007346F" w:rsidRPr="0000682C" w:rsidRDefault="0007346F" w:rsidP="0007346F">
      <w:pPr>
        <w:pStyle w:val="paragraphscx32627041"/>
        <w:spacing w:before="0" w:after="0"/>
        <w:jc w:val="both"/>
        <w:rPr>
          <w:rStyle w:val="eopscx32627041"/>
          <w:sz w:val="28"/>
          <w:szCs w:val="28"/>
        </w:rPr>
      </w:pPr>
      <w:r w:rsidRPr="0000682C">
        <w:rPr>
          <w:rStyle w:val="eopscx32627041"/>
          <w:sz w:val="28"/>
          <w:szCs w:val="28"/>
        </w:rPr>
        <w:t xml:space="preserve">1.   </w:t>
      </w:r>
      <w:proofErr w:type="spellStart"/>
      <w:r w:rsidRPr="0000682C">
        <w:rPr>
          <w:rStyle w:val="eopscx32627041"/>
          <w:sz w:val="28"/>
          <w:szCs w:val="28"/>
        </w:rPr>
        <w:t>грейдированние</w:t>
      </w:r>
      <w:proofErr w:type="spellEnd"/>
      <w:r w:rsidR="008B7E24" w:rsidRPr="0000682C">
        <w:rPr>
          <w:rStyle w:val="eopscx32627041"/>
          <w:sz w:val="28"/>
          <w:szCs w:val="28"/>
        </w:rPr>
        <w:t xml:space="preserve"> дорог местного значения 4</w:t>
      </w:r>
      <w:r w:rsidR="0021319F" w:rsidRPr="0000682C">
        <w:rPr>
          <w:rStyle w:val="eopscx32627041"/>
          <w:sz w:val="28"/>
          <w:szCs w:val="28"/>
        </w:rPr>
        <w:t>000</w:t>
      </w:r>
      <w:r w:rsidR="008B7E24" w:rsidRPr="0000682C">
        <w:rPr>
          <w:rStyle w:val="eopscx32627041"/>
          <w:sz w:val="28"/>
          <w:szCs w:val="28"/>
        </w:rPr>
        <w:t xml:space="preserve"> руб</w:t>
      </w:r>
      <w:r w:rsidR="00A331EA" w:rsidRPr="0000682C">
        <w:rPr>
          <w:rStyle w:val="eopscx32627041"/>
          <w:sz w:val="28"/>
          <w:szCs w:val="28"/>
        </w:rPr>
        <w:t>.</w:t>
      </w:r>
      <w:r w:rsidRPr="0000682C">
        <w:rPr>
          <w:rStyle w:val="eopscx32627041"/>
          <w:sz w:val="28"/>
          <w:szCs w:val="28"/>
        </w:rPr>
        <w:t>;</w:t>
      </w:r>
    </w:p>
    <w:p w:rsidR="0007346F" w:rsidRPr="0000682C" w:rsidRDefault="0007346F" w:rsidP="0007346F">
      <w:pPr>
        <w:pStyle w:val="paragraphscx32627041"/>
        <w:spacing w:before="0" w:after="0"/>
        <w:jc w:val="both"/>
        <w:rPr>
          <w:rStyle w:val="eopscx32627041"/>
          <w:sz w:val="28"/>
          <w:szCs w:val="28"/>
        </w:rPr>
      </w:pPr>
      <w:r w:rsidRPr="0000682C">
        <w:rPr>
          <w:rStyle w:val="eopscx32627041"/>
          <w:sz w:val="28"/>
          <w:szCs w:val="28"/>
        </w:rPr>
        <w:t xml:space="preserve">2. </w:t>
      </w:r>
      <w:r w:rsidRPr="0000682C">
        <w:rPr>
          <w:rFonts w:eastAsia="Lucida Sans Unicode"/>
          <w:kern w:val="1"/>
          <w:sz w:val="28"/>
          <w:szCs w:val="28"/>
        </w:rPr>
        <w:t>распланировка щебня ямочного ремонта на участках дорог села Чистополье улиц Механизаторов, Центральная, Молодежная, для движения автотранспорта, перевозки пассажиров и обеспечения противопожарной безопасности</w:t>
      </w:r>
      <w:r w:rsidRPr="0000682C">
        <w:rPr>
          <w:rStyle w:val="eopscx32627041"/>
          <w:sz w:val="28"/>
          <w:szCs w:val="28"/>
        </w:rPr>
        <w:t xml:space="preserve"> </w:t>
      </w:r>
      <w:r w:rsidR="0021319F" w:rsidRPr="0000682C">
        <w:rPr>
          <w:rStyle w:val="eopscx32627041"/>
          <w:sz w:val="28"/>
          <w:szCs w:val="28"/>
        </w:rPr>
        <w:t>65</w:t>
      </w:r>
      <w:r w:rsidRPr="0000682C">
        <w:rPr>
          <w:rStyle w:val="eopscx32627041"/>
          <w:sz w:val="28"/>
          <w:szCs w:val="28"/>
        </w:rPr>
        <w:t>000 руб.</w:t>
      </w:r>
    </w:p>
    <w:p w:rsidR="004F232D" w:rsidRPr="0000682C" w:rsidRDefault="0007346F" w:rsidP="0007346F">
      <w:pPr>
        <w:pStyle w:val="paragraphscx32627041"/>
        <w:spacing w:before="0" w:after="0"/>
        <w:jc w:val="both"/>
        <w:rPr>
          <w:rStyle w:val="eopscx32627041"/>
          <w:sz w:val="28"/>
          <w:szCs w:val="28"/>
        </w:rPr>
      </w:pPr>
      <w:r w:rsidRPr="0000682C">
        <w:rPr>
          <w:rStyle w:val="eopscx32627041"/>
          <w:sz w:val="28"/>
          <w:szCs w:val="28"/>
        </w:rPr>
        <w:t xml:space="preserve">2. </w:t>
      </w:r>
      <w:r w:rsidR="008B7E24" w:rsidRPr="0000682C">
        <w:rPr>
          <w:rStyle w:val="eopscx32627041"/>
          <w:sz w:val="28"/>
          <w:szCs w:val="28"/>
        </w:rPr>
        <w:t xml:space="preserve">Расчистка снега на дорогах местного значения </w:t>
      </w:r>
      <w:r w:rsidR="00A331EA" w:rsidRPr="0000682C">
        <w:rPr>
          <w:rFonts w:eastAsia="Lucida Sans Unicode"/>
          <w:kern w:val="1"/>
          <w:sz w:val="28"/>
          <w:szCs w:val="28"/>
        </w:rPr>
        <w:t>подъездов к пожарным водоемам, для движения автотранспорта и обеспечения противопожарной безопасности</w:t>
      </w:r>
      <w:r w:rsidR="00A331EA" w:rsidRPr="0000682C">
        <w:rPr>
          <w:rStyle w:val="eopscx32627041"/>
          <w:sz w:val="28"/>
          <w:szCs w:val="28"/>
        </w:rPr>
        <w:t xml:space="preserve"> </w:t>
      </w:r>
      <w:r w:rsidR="0000682C" w:rsidRPr="0000682C">
        <w:rPr>
          <w:rStyle w:val="eopscx32627041"/>
          <w:sz w:val="28"/>
          <w:szCs w:val="28"/>
        </w:rPr>
        <w:t>88000</w:t>
      </w:r>
      <w:r w:rsidR="008B7E24" w:rsidRPr="0000682C">
        <w:rPr>
          <w:rStyle w:val="eopscx32627041"/>
          <w:sz w:val="28"/>
          <w:szCs w:val="28"/>
        </w:rPr>
        <w:t xml:space="preserve"> руб.</w:t>
      </w:r>
    </w:p>
    <w:p w:rsidR="004F232D" w:rsidRDefault="008B7E24" w:rsidP="0000682C">
      <w:pPr>
        <w:pStyle w:val="paragraphscx32627041"/>
        <w:spacing w:before="0" w:after="0"/>
        <w:jc w:val="both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     На 20</w:t>
      </w:r>
      <w:r w:rsidR="00A5544C">
        <w:rPr>
          <w:rStyle w:val="eopscx32627041"/>
          <w:sz w:val="28"/>
          <w:szCs w:val="28"/>
        </w:rPr>
        <w:t>22</w:t>
      </w:r>
      <w:r>
        <w:rPr>
          <w:rStyle w:val="eopscx32627041"/>
          <w:sz w:val="28"/>
          <w:szCs w:val="28"/>
        </w:rPr>
        <w:t xml:space="preserve"> год в бюджете поселения средства дорожного фонда составляют </w:t>
      </w:r>
      <w:r w:rsidR="00933DAA">
        <w:rPr>
          <w:rStyle w:val="eopscx32627041"/>
          <w:sz w:val="28"/>
          <w:szCs w:val="28"/>
        </w:rPr>
        <w:t>245</w:t>
      </w:r>
      <w:r>
        <w:rPr>
          <w:rStyle w:val="eopscx32627041"/>
          <w:sz w:val="28"/>
          <w:szCs w:val="28"/>
        </w:rPr>
        <w:t>,</w:t>
      </w:r>
      <w:r w:rsidR="00933DAA">
        <w:rPr>
          <w:rStyle w:val="eopscx32627041"/>
          <w:sz w:val="28"/>
          <w:szCs w:val="28"/>
        </w:rPr>
        <w:t>90</w:t>
      </w:r>
      <w:r>
        <w:rPr>
          <w:rStyle w:val="eopscx32627041"/>
          <w:sz w:val="28"/>
          <w:szCs w:val="28"/>
        </w:rPr>
        <w:t xml:space="preserve"> тыс.</w:t>
      </w:r>
      <w:r w:rsidR="00933DAA">
        <w:rPr>
          <w:rStyle w:val="eopscx32627041"/>
          <w:sz w:val="28"/>
          <w:szCs w:val="28"/>
        </w:rPr>
        <w:t xml:space="preserve"> </w:t>
      </w:r>
      <w:r>
        <w:rPr>
          <w:rStyle w:val="eopscx32627041"/>
          <w:sz w:val="28"/>
          <w:szCs w:val="28"/>
        </w:rPr>
        <w:t xml:space="preserve">руб. </w:t>
      </w:r>
    </w:p>
    <w:p w:rsidR="00412952" w:rsidRDefault="008B7E24" w:rsidP="00412952">
      <w:pPr>
        <w:pStyle w:val="paragraphscx32627041"/>
        <w:spacing w:before="0" w:after="0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      </w:t>
      </w:r>
    </w:p>
    <w:p w:rsidR="004F232D" w:rsidRPr="00326C96" w:rsidRDefault="008B7E24" w:rsidP="00412952">
      <w:pPr>
        <w:pStyle w:val="paragraphscx32627041"/>
        <w:spacing w:before="0" w:after="0"/>
        <w:jc w:val="center"/>
        <w:rPr>
          <w:b/>
          <w:sz w:val="28"/>
          <w:szCs w:val="28"/>
          <w:u w:val="single"/>
        </w:rPr>
      </w:pPr>
      <w:r w:rsidRPr="00326C96">
        <w:rPr>
          <w:b/>
          <w:sz w:val="28"/>
          <w:szCs w:val="28"/>
          <w:u w:val="single"/>
        </w:rPr>
        <w:t>Организация освещения улиц</w:t>
      </w:r>
    </w:p>
    <w:p w:rsidR="004F232D" w:rsidRPr="00326C96" w:rsidRDefault="004F232D">
      <w:pPr>
        <w:pStyle w:val="paragraphscx32627041"/>
        <w:spacing w:before="0" w:after="0"/>
        <w:jc w:val="center"/>
        <w:rPr>
          <w:rStyle w:val="normaltextrunscx32627041"/>
          <w:b/>
          <w:bCs/>
          <w:iCs/>
          <w:sz w:val="28"/>
          <w:szCs w:val="28"/>
          <w:u w:val="single"/>
        </w:rPr>
      </w:pPr>
    </w:p>
    <w:p w:rsidR="004F232D" w:rsidRDefault="008B7E24">
      <w:pPr>
        <w:pStyle w:val="paragraphscx32627041"/>
        <w:spacing w:before="0" w:after="0" w:line="276" w:lineRule="auto"/>
        <w:jc w:val="both"/>
        <w:rPr>
          <w:rStyle w:val="normaltextrunscx32627041"/>
          <w:bCs/>
          <w:iCs/>
          <w:sz w:val="28"/>
          <w:szCs w:val="28"/>
        </w:rPr>
      </w:pPr>
      <w:r>
        <w:rPr>
          <w:rStyle w:val="normaltextrunscx32627041"/>
          <w:bCs/>
          <w:iCs/>
          <w:sz w:val="28"/>
          <w:szCs w:val="28"/>
        </w:rPr>
        <w:t xml:space="preserve">     На территории поселения в настоящее время действует </w:t>
      </w:r>
      <w:r w:rsidR="00AF7DC2">
        <w:rPr>
          <w:rStyle w:val="normaltextrunscx32627041"/>
          <w:bCs/>
          <w:iCs/>
          <w:sz w:val="28"/>
          <w:szCs w:val="28"/>
        </w:rPr>
        <w:t>25</w:t>
      </w:r>
      <w:r>
        <w:rPr>
          <w:rStyle w:val="normaltextrunscx32627041"/>
          <w:bCs/>
          <w:iCs/>
          <w:sz w:val="28"/>
          <w:szCs w:val="28"/>
        </w:rPr>
        <w:t xml:space="preserve"> фонарей уличного освещения. В 20</w:t>
      </w:r>
      <w:r w:rsidR="00384934">
        <w:rPr>
          <w:rStyle w:val="normaltextrunscx32627041"/>
          <w:bCs/>
          <w:iCs/>
          <w:sz w:val="28"/>
          <w:szCs w:val="28"/>
        </w:rPr>
        <w:t>2</w:t>
      </w:r>
      <w:r>
        <w:rPr>
          <w:rStyle w:val="normaltextrunscx32627041"/>
          <w:bCs/>
          <w:iCs/>
          <w:sz w:val="28"/>
          <w:szCs w:val="28"/>
        </w:rPr>
        <w:t>1 году проводил</w:t>
      </w:r>
      <w:r w:rsidR="00384934">
        <w:rPr>
          <w:rStyle w:val="normaltextrunscx32627041"/>
          <w:bCs/>
          <w:iCs/>
          <w:sz w:val="28"/>
          <w:szCs w:val="28"/>
        </w:rPr>
        <w:t>а</w:t>
      </w:r>
      <w:r>
        <w:rPr>
          <w:rStyle w:val="normaltextrunscx32627041"/>
          <w:bCs/>
          <w:iCs/>
          <w:sz w:val="28"/>
          <w:szCs w:val="28"/>
        </w:rPr>
        <w:t>с</w:t>
      </w:r>
      <w:r w:rsidR="00384934">
        <w:rPr>
          <w:rStyle w:val="normaltextrunscx32627041"/>
          <w:bCs/>
          <w:iCs/>
          <w:sz w:val="28"/>
          <w:szCs w:val="28"/>
        </w:rPr>
        <w:t>ь</w:t>
      </w:r>
      <w:r>
        <w:rPr>
          <w:rStyle w:val="normaltextrunscx32627041"/>
          <w:bCs/>
          <w:iCs/>
          <w:sz w:val="28"/>
          <w:szCs w:val="28"/>
        </w:rPr>
        <w:t xml:space="preserve"> замена </w:t>
      </w:r>
      <w:r w:rsidR="00763B50">
        <w:rPr>
          <w:rStyle w:val="normaltextrunscx32627041"/>
          <w:bCs/>
          <w:iCs/>
          <w:sz w:val="28"/>
          <w:szCs w:val="28"/>
        </w:rPr>
        <w:t>светильников</w:t>
      </w:r>
      <w:r>
        <w:rPr>
          <w:rStyle w:val="normaltextrunscx32627041"/>
          <w:bCs/>
          <w:iCs/>
          <w:sz w:val="28"/>
          <w:szCs w:val="28"/>
        </w:rPr>
        <w:t xml:space="preserve"> уличного освещения на ул</w:t>
      </w:r>
      <w:r w:rsidR="00384934">
        <w:rPr>
          <w:rStyle w:val="normaltextrunscx32627041"/>
          <w:bCs/>
          <w:iCs/>
          <w:sz w:val="28"/>
          <w:szCs w:val="28"/>
        </w:rPr>
        <w:t>ицах:</w:t>
      </w:r>
      <w:r>
        <w:rPr>
          <w:rStyle w:val="normaltextrunscx32627041"/>
          <w:bCs/>
          <w:iCs/>
          <w:sz w:val="28"/>
          <w:szCs w:val="28"/>
        </w:rPr>
        <w:t xml:space="preserve"> </w:t>
      </w:r>
      <w:r w:rsidR="00384934">
        <w:rPr>
          <w:rStyle w:val="normaltextrunscx32627041"/>
          <w:bCs/>
          <w:iCs/>
          <w:sz w:val="28"/>
          <w:szCs w:val="28"/>
        </w:rPr>
        <w:t>Механизаторов</w:t>
      </w:r>
      <w:r>
        <w:rPr>
          <w:rStyle w:val="normaltextrunscx32627041"/>
          <w:bCs/>
          <w:iCs/>
          <w:sz w:val="28"/>
          <w:szCs w:val="28"/>
        </w:rPr>
        <w:t>, М</w:t>
      </w:r>
      <w:r w:rsidR="00384934">
        <w:rPr>
          <w:rStyle w:val="normaltextrunscx32627041"/>
          <w:bCs/>
          <w:iCs/>
          <w:sz w:val="28"/>
          <w:szCs w:val="28"/>
        </w:rPr>
        <w:t>олодежная</w:t>
      </w:r>
      <w:r>
        <w:rPr>
          <w:rStyle w:val="normaltextrunscx32627041"/>
          <w:bCs/>
          <w:iCs/>
          <w:sz w:val="28"/>
          <w:szCs w:val="28"/>
        </w:rPr>
        <w:t xml:space="preserve">, </w:t>
      </w:r>
      <w:r w:rsidR="00384934">
        <w:rPr>
          <w:rStyle w:val="normaltextrunscx32627041"/>
          <w:bCs/>
          <w:iCs/>
          <w:sz w:val="28"/>
          <w:szCs w:val="28"/>
        </w:rPr>
        <w:t>Восточная</w:t>
      </w:r>
      <w:r>
        <w:rPr>
          <w:rStyle w:val="normaltextrunscx32627041"/>
          <w:bCs/>
          <w:iCs/>
          <w:sz w:val="28"/>
          <w:szCs w:val="28"/>
        </w:rPr>
        <w:t xml:space="preserve">, </w:t>
      </w:r>
      <w:r w:rsidR="00384934">
        <w:rPr>
          <w:rStyle w:val="normaltextrunscx32627041"/>
          <w:bCs/>
          <w:iCs/>
          <w:sz w:val="28"/>
          <w:szCs w:val="28"/>
        </w:rPr>
        <w:t>Центральная, Зелёная</w:t>
      </w:r>
      <w:r>
        <w:rPr>
          <w:rStyle w:val="normaltextrunscx32627041"/>
          <w:bCs/>
          <w:iCs/>
          <w:sz w:val="28"/>
          <w:szCs w:val="28"/>
        </w:rPr>
        <w:t xml:space="preserve">. </w:t>
      </w:r>
      <w:r w:rsidR="00384934">
        <w:rPr>
          <w:rStyle w:val="normaltextrunscx32627041"/>
          <w:bCs/>
          <w:iCs/>
          <w:sz w:val="28"/>
          <w:szCs w:val="28"/>
        </w:rPr>
        <w:t>З</w:t>
      </w:r>
      <w:r>
        <w:rPr>
          <w:rStyle w:val="normaltextrunscx32627041"/>
          <w:bCs/>
          <w:iCs/>
          <w:sz w:val="28"/>
          <w:szCs w:val="28"/>
        </w:rPr>
        <w:t xml:space="preserve">атраты на </w:t>
      </w:r>
      <w:r w:rsidR="00384934">
        <w:rPr>
          <w:rStyle w:val="normaltextrunscx32627041"/>
          <w:bCs/>
          <w:iCs/>
          <w:sz w:val="28"/>
          <w:szCs w:val="28"/>
        </w:rPr>
        <w:t xml:space="preserve">приобретение и </w:t>
      </w:r>
      <w:r>
        <w:rPr>
          <w:rStyle w:val="normaltextrunscx32627041"/>
          <w:bCs/>
          <w:iCs/>
          <w:sz w:val="28"/>
          <w:szCs w:val="28"/>
        </w:rPr>
        <w:t xml:space="preserve">замену </w:t>
      </w:r>
      <w:r w:rsidR="00763B50">
        <w:rPr>
          <w:rStyle w:val="normaltextrunscx32627041"/>
          <w:bCs/>
          <w:iCs/>
          <w:sz w:val="28"/>
          <w:szCs w:val="28"/>
        </w:rPr>
        <w:t xml:space="preserve">светильников </w:t>
      </w:r>
      <w:r>
        <w:rPr>
          <w:rStyle w:val="normaltextrunscx32627041"/>
          <w:bCs/>
          <w:iCs/>
          <w:sz w:val="28"/>
          <w:szCs w:val="28"/>
        </w:rPr>
        <w:lastRenderedPageBreak/>
        <w:t xml:space="preserve">составили </w:t>
      </w:r>
      <w:r w:rsidR="006B4163">
        <w:rPr>
          <w:rStyle w:val="normaltextrunscx32627041"/>
          <w:bCs/>
          <w:iCs/>
          <w:sz w:val="28"/>
          <w:szCs w:val="28"/>
        </w:rPr>
        <w:t>59752,00</w:t>
      </w:r>
      <w:r>
        <w:rPr>
          <w:rStyle w:val="normaltextrunscx32627041"/>
          <w:bCs/>
          <w:iCs/>
          <w:sz w:val="28"/>
          <w:szCs w:val="28"/>
        </w:rPr>
        <w:t xml:space="preserve"> рублей.</w:t>
      </w:r>
      <w:r w:rsidR="00384934">
        <w:rPr>
          <w:rStyle w:val="normaltextrunscx32627041"/>
          <w:bCs/>
          <w:iCs/>
          <w:sz w:val="28"/>
          <w:szCs w:val="28"/>
        </w:rPr>
        <w:t xml:space="preserve"> </w:t>
      </w:r>
      <w:r>
        <w:rPr>
          <w:rStyle w:val="normaltextrunscx32627041"/>
          <w:bCs/>
          <w:iCs/>
          <w:sz w:val="28"/>
          <w:szCs w:val="28"/>
        </w:rPr>
        <w:t>На 20</w:t>
      </w:r>
      <w:r w:rsidR="00384934">
        <w:rPr>
          <w:rStyle w:val="normaltextrunscx32627041"/>
          <w:bCs/>
          <w:iCs/>
          <w:sz w:val="28"/>
          <w:szCs w:val="28"/>
        </w:rPr>
        <w:t>22</w:t>
      </w:r>
      <w:r>
        <w:rPr>
          <w:rStyle w:val="normaltextrunscx32627041"/>
          <w:bCs/>
          <w:iCs/>
          <w:sz w:val="28"/>
          <w:szCs w:val="28"/>
        </w:rPr>
        <w:t xml:space="preserve"> год запланировано </w:t>
      </w:r>
      <w:r w:rsidR="006B4163">
        <w:rPr>
          <w:rStyle w:val="normaltextrunscx32627041"/>
          <w:bCs/>
          <w:iCs/>
          <w:sz w:val="28"/>
          <w:szCs w:val="28"/>
        </w:rPr>
        <w:t>0,00</w:t>
      </w:r>
      <w:r>
        <w:rPr>
          <w:rStyle w:val="normaltextrunscx32627041"/>
          <w:bCs/>
          <w:iCs/>
          <w:sz w:val="28"/>
          <w:szCs w:val="28"/>
        </w:rPr>
        <w:t xml:space="preserve"> руб. на приобретение </w:t>
      </w:r>
      <w:r w:rsidR="00384934">
        <w:rPr>
          <w:rStyle w:val="normaltextrunscx32627041"/>
          <w:bCs/>
          <w:iCs/>
          <w:sz w:val="28"/>
          <w:szCs w:val="28"/>
        </w:rPr>
        <w:t xml:space="preserve">и замену </w:t>
      </w:r>
      <w:r w:rsidR="00763B50">
        <w:rPr>
          <w:rStyle w:val="normaltextrunscx32627041"/>
          <w:bCs/>
          <w:iCs/>
          <w:sz w:val="28"/>
          <w:szCs w:val="28"/>
        </w:rPr>
        <w:t>светильников по улицам Молодежная (</w:t>
      </w:r>
      <w:r w:rsidR="00736AC5">
        <w:rPr>
          <w:rStyle w:val="normaltextrunscx32627041"/>
          <w:bCs/>
          <w:iCs/>
          <w:sz w:val="28"/>
          <w:szCs w:val="28"/>
        </w:rPr>
        <w:t>2</w:t>
      </w:r>
      <w:r w:rsidR="00763B50">
        <w:rPr>
          <w:rStyle w:val="normaltextrunscx32627041"/>
          <w:bCs/>
          <w:iCs/>
          <w:sz w:val="28"/>
          <w:szCs w:val="28"/>
        </w:rPr>
        <w:t xml:space="preserve"> шт.), Центральная (1 шт.), Восточная (2 шт.), Верхняя (1 шт.), д. Красное (2шт.)</w:t>
      </w:r>
      <w:r>
        <w:rPr>
          <w:rStyle w:val="normaltextrunscx32627041"/>
          <w:bCs/>
          <w:iCs/>
          <w:sz w:val="28"/>
          <w:szCs w:val="28"/>
        </w:rPr>
        <w:t xml:space="preserve">. </w:t>
      </w:r>
    </w:p>
    <w:p w:rsidR="004F232D" w:rsidRDefault="004F232D">
      <w:pPr>
        <w:pStyle w:val="paragraphscx32627041"/>
        <w:spacing w:before="0" w:after="0"/>
        <w:rPr>
          <w:rStyle w:val="normaltextrunscx32627041"/>
          <w:rFonts w:ascii="Segoe UI" w:hAnsi="Segoe UI" w:cs="Segoe UI"/>
          <w:bCs/>
          <w:iCs/>
          <w:sz w:val="28"/>
          <w:szCs w:val="28"/>
        </w:rPr>
      </w:pPr>
    </w:p>
    <w:p w:rsidR="004F232D" w:rsidRPr="00835998" w:rsidRDefault="008B7E24">
      <w:pPr>
        <w:pStyle w:val="paragraphscx32627041"/>
        <w:spacing w:before="0" w:after="0"/>
        <w:jc w:val="center"/>
        <w:rPr>
          <w:rStyle w:val="eopscx32627041"/>
          <w:sz w:val="28"/>
          <w:szCs w:val="28"/>
        </w:rPr>
      </w:pPr>
      <w:r w:rsidRPr="00835998">
        <w:rPr>
          <w:rStyle w:val="normaltextrunscx32627041"/>
          <w:b/>
          <w:bCs/>
          <w:iCs/>
          <w:sz w:val="28"/>
          <w:szCs w:val="28"/>
          <w:u w:val="single"/>
        </w:rPr>
        <w:t>Благоустройство.</w:t>
      </w:r>
      <w:r w:rsidRPr="00835998">
        <w:rPr>
          <w:rStyle w:val="eopscx32627041"/>
          <w:sz w:val="28"/>
          <w:szCs w:val="28"/>
        </w:rPr>
        <w:t> </w:t>
      </w:r>
    </w:p>
    <w:p w:rsidR="004F232D" w:rsidRDefault="004F232D">
      <w:pPr>
        <w:pStyle w:val="paragraphscx32627041"/>
        <w:spacing w:before="0" w:after="0"/>
        <w:jc w:val="center"/>
        <w:rPr>
          <w:rStyle w:val="eopscx32627041"/>
          <w:rFonts w:ascii="Segoe UI" w:hAnsi="Segoe UI" w:cs="Segoe UI"/>
          <w:sz w:val="28"/>
          <w:szCs w:val="28"/>
        </w:rPr>
      </w:pPr>
    </w:p>
    <w:p w:rsidR="004F232D" w:rsidRDefault="008B7E24" w:rsidP="001F4A86">
      <w:pPr>
        <w:pStyle w:val="paragraphscx32627041"/>
        <w:spacing w:before="0" w:after="0"/>
        <w:ind w:firstLine="708"/>
        <w:jc w:val="both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Начиная разговор о благоустройстве нашего поселения в истекшем году, хочется сказать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спасибо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всем жителям, которые </w:t>
      </w:r>
      <w:r w:rsidR="00AC1937">
        <w:rPr>
          <w:rStyle w:val="normaltextrunscx32627041"/>
          <w:sz w:val="28"/>
          <w:szCs w:val="28"/>
        </w:rPr>
        <w:t xml:space="preserve">не допускают захламления </w:t>
      </w:r>
      <w:r>
        <w:rPr>
          <w:rStyle w:val="normaltextrunscx32627041"/>
          <w:sz w:val="28"/>
          <w:szCs w:val="28"/>
        </w:rPr>
        <w:t>села.</w:t>
      </w:r>
      <w:r>
        <w:rPr>
          <w:rStyle w:val="eopscx32627041"/>
          <w:sz w:val="28"/>
          <w:szCs w:val="28"/>
        </w:rPr>
        <w:t> </w:t>
      </w:r>
    </w:p>
    <w:p w:rsidR="004F232D" w:rsidRDefault="001F4A86" w:rsidP="001F4A86">
      <w:pPr>
        <w:pStyle w:val="paragraphscx32627041"/>
        <w:spacing w:before="0" w:after="0"/>
        <w:ind w:firstLine="708"/>
        <w:jc w:val="both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В 2021 году </w:t>
      </w:r>
      <w:r w:rsidR="008B7E24">
        <w:rPr>
          <w:rStyle w:val="normaltextrunscx32627041"/>
          <w:sz w:val="28"/>
          <w:szCs w:val="28"/>
        </w:rPr>
        <w:t>производился систематический покос обочин дорог на территории сельского поселения и в центре села от сорной растительности</w:t>
      </w:r>
      <w:r>
        <w:rPr>
          <w:rStyle w:val="normaltextrunscx32627041"/>
          <w:sz w:val="28"/>
          <w:szCs w:val="28"/>
        </w:rPr>
        <w:t>. У</w:t>
      </w:r>
      <w:r w:rsidR="008B7E24">
        <w:rPr>
          <w:rStyle w:val="eopscx32627041"/>
          <w:sz w:val="28"/>
          <w:szCs w:val="28"/>
        </w:rPr>
        <w:t>становлен</w:t>
      </w:r>
      <w:r>
        <w:rPr>
          <w:rStyle w:val="eopscx32627041"/>
          <w:sz w:val="28"/>
          <w:szCs w:val="28"/>
        </w:rPr>
        <w:t>о</w:t>
      </w:r>
      <w:r w:rsidR="008B7E24">
        <w:rPr>
          <w:rStyle w:val="eopscx32627041"/>
          <w:sz w:val="28"/>
          <w:szCs w:val="28"/>
        </w:rPr>
        <w:t xml:space="preserve"> </w:t>
      </w:r>
      <w:r>
        <w:rPr>
          <w:rStyle w:val="eopscx32627041"/>
          <w:sz w:val="28"/>
          <w:szCs w:val="28"/>
        </w:rPr>
        <w:t xml:space="preserve">4 </w:t>
      </w:r>
      <w:r w:rsidR="008B7E24">
        <w:rPr>
          <w:rStyle w:val="eopscx32627041"/>
          <w:sz w:val="28"/>
          <w:szCs w:val="28"/>
        </w:rPr>
        <w:t>контейнер</w:t>
      </w:r>
      <w:r>
        <w:rPr>
          <w:rStyle w:val="eopscx32627041"/>
          <w:sz w:val="28"/>
          <w:szCs w:val="28"/>
        </w:rPr>
        <w:t>а</w:t>
      </w:r>
      <w:r w:rsidR="008B7E24">
        <w:rPr>
          <w:rStyle w:val="eopscx32627041"/>
          <w:sz w:val="28"/>
          <w:szCs w:val="28"/>
        </w:rPr>
        <w:t xml:space="preserve"> под ТБО</w:t>
      </w:r>
      <w:r>
        <w:rPr>
          <w:rStyle w:val="eopscx32627041"/>
          <w:sz w:val="28"/>
          <w:szCs w:val="28"/>
        </w:rPr>
        <w:t>.</w:t>
      </w:r>
    </w:p>
    <w:p w:rsidR="004F232D" w:rsidRDefault="008B7E24" w:rsidP="005869C5">
      <w:pPr>
        <w:pStyle w:val="paragraphscx32627041"/>
        <w:spacing w:before="0" w:after="0"/>
        <w:ind w:firstLine="708"/>
        <w:jc w:val="both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Жителями села регулярно проводилась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очистка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от бытового и растительного мусора придомовых территорий. Огромное спасибо всем тем людям, которые приняли участие в благоустройстве и наведении порядка на кладбище и прилегающей к нему территории.</w:t>
      </w:r>
      <w:r>
        <w:rPr>
          <w:rStyle w:val="eopscx32627041"/>
          <w:sz w:val="28"/>
          <w:szCs w:val="28"/>
        </w:rPr>
        <w:t> </w:t>
      </w:r>
      <w:r w:rsidR="005869C5">
        <w:rPr>
          <w:rStyle w:val="eopscx32627041"/>
          <w:sz w:val="28"/>
          <w:szCs w:val="28"/>
        </w:rPr>
        <w:t xml:space="preserve"> </w:t>
      </w:r>
    </w:p>
    <w:p w:rsidR="004F232D" w:rsidRDefault="008B7E24" w:rsidP="001F4A86">
      <w:pPr>
        <w:pStyle w:val="paragraphscx32627041"/>
        <w:spacing w:before="0" w:after="0"/>
        <w:ind w:firstLine="708"/>
        <w:jc w:val="both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Благоустройство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это</w:t>
      </w:r>
      <w:r w:rsidR="001F4A86">
        <w:rPr>
          <w:rStyle w:val="normaltextrunscx32627041"/>
          <w:sz w:val="28"/>
          <w:szCs w:val="28"/>
        </w:rPr>
        <w:t>,</w:t>
      </w:r>
      <w:r>
        <w:rPr>
          <w:rStyle w:val="normaltextrunscx32627041"/>
          <w:sz w:val="28"/>
          <w:szCs w:val="28"/>
        </w:rPr>
        <w:t xml:space="preserve"> прежде всего чистота и порядок на наших улицах, дорогах. Неприятно наблюдать ту картину, когда</w:t>
      </w:r>
      <w:r w:rsidR="001F4A86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>постепенно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захламляются</w:t>
      </w:r>
      <w:r>
        <w:rPr>
          <w:rStyle w:val="apple-converted-space"/>
          <w:sz w:val="28"/>
          <w:szCs w:val="28"/>
        </w:rPr>
        <w:t> </w:t>
      </w:r>
      <w:r w:rsidR="001F4A86">
        <w:rPr>
          <w:rStyle w:val="apple-converted-space"/>
          <w:sz w:val="28"/>
          <w:szCs w:val="28"/>
        </w:rPr>
        <w:t>обочины</w:t>
      </w:r>
      <w:r>
        <w:rPr>
          <w:rStyle w:val="normaltextrunscx32627041"/>
          <w:sz w:val="28"/>
          <w:szCs w:val="28"/>
        </w:rPr>
        <w:t>, лесополосы, мусор на остановке и в местах сбора молодежи. Порой</w:t>
      </w:r>
      <w:r w:rsidR="001F4A86">
        <w:rPr>
          <w:rStyle w:val="normaltextrunscx32627041"/>
          <w:sz w:val="28"/>
          <w:szCs w:val="28"/>
        </w:rPr>
        <w:t>,</w:t>
      </w:r>
      <w:r>
        <w:rPr>
          <w:rStyle w:val="normaltextrunscx32627041"/>
          <w:sz w:val="28"/>
          <w:szCs w:val="28"/>
        </w:rPr>
        <w:t xml:space="preserve"> </w:t>
      </w:r>
      <w:r w:rsidR="001F4A86">
        <w:rPr>
          <w:rStyle w:val="normaltextrunscx32627041"/>
          <w:sz w:val="28"/>
          <w:szCs w:val="28"/>
        </w:rPr>
        <w:t xml:space="preserve">из-за бездействия самих собственников, </w:t>
      </w:r>
      <w:r>
        <w:rPr>
          <w:rStyle w:val="normaltextrunscx32627041"/>
          <w:sz w:val="28"/>
          <w:szCs w:val="28"/>
        </w:rPr>
        <w:t>зарастают сорняком и кустарником подсобные участки.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Сумма,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затраченная на благоустройство,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составляет</w:t>
      </w:r>
      <w:r>
        <w:rPr>
          <w:rStyle w:val="apple-converted-space"/>
          <w:sz w:val="28"/>
          <w:szCs w:val="28"/>
        </w:rPr>
        <w:t> </w:t>
      </w:r>
      <w:r w:rsidR="006B4163">
        <w:rPr>
          <w:rStyle w:val="apple-converted-space"/>
          <w:sz w:val="28"/>
          <w:szCs w:val="28"/>
        </w:rPr>
        <w:t>5084,00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>руб.</w:t>
      </w:r>
      <w:r>
        <w:rPr>
          <w:rStyle w:val="eopscx32627041"/>
          <w:sz w:val="28"/>
          <w:szCs w:val="28"/>
        </w:rPr>
        <w:t> </w:t>
      </w:r>
    </w:p>
    <w:p w:rsidR="001F4A86" w:rsidRDefault="001F4A86" w:rsidP="001F4A86">
      <w:pPr>
        <w:pStyle w:val="paragraphscx32627041"/>
        <w:spacing w:before="0" w:after="0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4F232D" w:rsidRPr="001F4A86" w:rsidRDefault="008B7E24">
      <w:pPr>
        <w:pStyle w:val="paragraphscx32627041"/>
        <w:spacing w:before="0" w:after="0"/>
        <w:jc w:val="center"/>
        <w:rPr>
          <w:rStyle w:val="eopscx32627041"/>
          <w:sz w:val="28"/>
          <w:szCs w:val="28"/>
        </w:rPr>
      </w:pPr>
      <w:r w:rsidRPr="001F4A86">
        <w:rPr>
          <w:rStyle w:val="normaltextrunscx32627041"/>
          <w:b/>
          <w:bCs/>
          <w:iCs/>
          <w:sz w:val="28"/>
          <w:szCs w:val="28"/>
          <w:u w:val="single"/>
        </w:rPr>
        <w:t>Пожарная безопасность</w:t>
      </w:r>
      <w:r w:rsidRPr="001F4A86">
        <w:rPr>
          <w:rStyle w:val="eopscx32627041"/>
          <w:sz w:val="28"/>
          <w:szCs w:val="28"/>
        </w:rPr>
        <w:t> </w:t>
      </w:r>
    </w:p>
    <w:p w:rsidR="004F232D" w:rsidRPr="001F4A86" w:rsidRDefault="004F232D">
      <w:pPr>
        <w:pStyle w:val="paragraphscx32627041"/>
        <w:spacing w:before="0" w:after="0"/>
        <w:jc w:val="center"/>
        <w:rPr>
          <w:rStyle w:val="eopscx32627041"/>
          <w:rFonts w:ascii="Segoe UI" w:hAnsi="Segoe UI" w:cs="Segoe UI"/>
          <w:sz w:val="28"/>
          <w:szCs w:val="28"/>
        </w:rPr>
      </w:pPr>
    </w:p>
    <w:p w:rsidR="004F232D" w:rsidRDefault="008B7E24">
      <w:pPr>
        <w:pStyle w:val="paragraphscx32627041"/>
        <w:spacing w:before="0" w:after="0"/>
        <w:jc w:val="both"/>
      </w:pPr>
      <w:r>
        <w:rPr>
          <w:rStyle w:val="normaltextrunscx32627041"/>
          <w:sz w:val="28"/>
          <w:szCs w:val="28"/>
        </w:rPr>
        <w:t>   Большое внимание администрация уделяет вопросам пожарной безопасности проживающего населения.  На сумму 1000 рублей приобретены и установлены знаки «пожарный водоём» и «указатели направления к пожарным водоёмам</w:t>
      </w:r>
      <w:r w:rsidR="00BB3093">
        <w:rPr>
          <w:rStyle w:val="normaltextrunscx32627041"/>
          <w:sz w:val="28"/>
          <w:szCs w:val="28"/>
        </w:rPr>
        <w:t>»</w:t>
      </w:r>
      <w:r>
        <w:rPr>
          <w:rStyle w:val="normaltextrunscx32627041"/>
          <w:sz w:val="28"/>
          <w:szCs w:val="28"/>
        </w:rPr>
        <w:t xml:space="preserve"> постоянно поддерживались подъезды к естественному и пожарным водоёмам.</w:t>
      </w:r>
    </w:p>
    <w:p w:rsidR="004F232D" w:rsidRDefault="008B7E24">
      <w:pPr>
        <w:jc w:val="both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</w:t>
      </w:r>
      <w:r>
        <w:rPr>
          <w:sz w:val="28"/>
          <w:szCs w:val="28"/>
          <w:lang w:eastAsia="ar-SA"/>
        </w:rPr>
        <w:t xml:space="preserve">На территории сельского поселения создана и работает в соответствии с  утвержденным планом профилактическая группа. Целью работы профилактической группы является профилактика пожаров,  соблюдения правил пожарной безопасности в быту. Проводятся  профилактические беседы, инструктажи, распространяются листовки по правилам пожарной безопасности, обновляются информационные стенды по ПБ. </w:t>
      </w:r>
      <w:r>
        <w:rPr>
          <w:rStyle w:val="normaltextrunscx32627041"/>
          <w:sz w:val="28"/>
          <w:szCs w:val="28"/>
        </w:rPr>
        <w:t xml:space="preserve"> Проведена работа по выявлению и обследованию бесхозных домов и строений.</w:t>
      </w:r>
      <w:r>
        <w:rPr>
          <w:rStyle w:val="eopscx32627041"/>
          <w:sz w:val="28"/>
          <w:szCs w:val="28"/>
        </w:rPr>
        <w:t xml:space="preserve"> </w:t>
      </w:r>
    </w:p>
    <w:p w:rsidR="004F232D" w:rsidRDefault="004F232D">
      <w:pPr>
        <w:pStyle w:val="paragraphscx32627041"/>
        <w:spacing w:before="0" w:after="0"/>
        <w:jc w:val="both"/>
        <w:rPr>
          <w:rStyle w:val="eopscx32627041"/>
          <w:rFonts w:ascii="Segoe UI" w:hAnsi="Segoe UI" w:cs="Segoe UI"/>
          <w:sz w:val="28"/>
          <w:szCs w:val="28"/>
        </w:rPr>
      </w:pPr>
    </w:p>
    <w:p w:rsidR="004F232D" w:rsidRPr="0087594E" w:rsidRDefault="008B7E24">
      <w:pPr>
        <w:pStyle w:val="paragraphscx32627041"/>
        <w:spacing w:before="0" w:after="0"/>
        <w:jc w:val="center"/>
        <w:rPr>
          <w:rStyle w:val="normaltextrunscx32627041"/>
          <w:b/>
          <w:sz w:val="28"/>
          <w:szCs w:val="28"/>
          <w:u w:val="single"/>
        </w:rPr>
      </w:pPr>
      <w:r w:rsidRPr="0087594E">
        <w:rPr>
          <w:rStyle w:val="normaltextrunscx32627041"/>
          <w:b/>
          <w:sz w:val="28"/>
          <w:szCs w:val="28"/>
          <w:u w:val="single"/>
        </w:rPr>
        <w:t>Нотариальное делопроизводство</w:t>
      </w:r>
    </w:p>
    <w:p w:rsidR="004F232D" w:rsidRPr="0087594E" w:rsidRDefault="004F232D">
      <w:pPr>
        <w:pStyle w:val="paragraphscx32627041"/>
        <w:spacing w:before="0" w:after="0"/>
        <w:jc w:val="center"/>
        <w:rPr>
          <w:rStyle w:val="normaltextrunscx32627041"/>
          <w:b/>
          <w:sz w:val="28"/>
          <w:szCs w:val="28"/>
          <w:u w:val="single"/>
        </w:rPr>
      </w:pPr>
    </w:p>
    <w:p w:rsidR="004F232D" w:rsidRDefault="008B7E24">
      <w:pPr>
        <w:pStyle w:val="paragraphscx32627041"/>
        <w:spacing w:before="0" w:after="0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В 20</w:t>
      </w:r>
      <w:r w:rsidR="00BB3093">
        <w:rPr>
          <w:rStyle w:val="normaltextrunscx32627041"/>
          <w:sz w:val="28"/>
          <w:szCs w:val="28"/>
        </w:rPr>
        <w:t>2</w:t>
      </w:r>
      <w:r>
        <w:rPr>
          <w:rStyle w:val="normaltextrunscx32627041"/>
          <w:sz w:val="28"/>
          <w:szCs w:val="28"/>
        </w:rPr>
        <w:t xml:space="preserve">1 году </w:t>
      </w:r>
      <w:r w:rsidR="0087594E">
        <w:rPr>
          <w:rStyle w:val="normaltextrunscx32627041"/>
          <w:sz w:val="28"/>
          <w:szCs w:val="28"/>
        </w:rPr>
        <w:t xml:space="preserve">специалистом </w:t>
      </w:r>
      <w:r>
        <w:rPr>
          <w:rStyle w:val="normaltextrunscx32627041"/>
          <w:sz w:val="28"/>
          <w:szCs w:val="28"/>
        </w:rPr>
        <w:t xml:space="preserve">администрации сельского поселения совершено </w:t>
      </w:r>
      <w:r w:rsidR="0087594E">
        <w:rPr>
          <w:rStyle w:val="normaltextrunscx32627041"/>
          <w:sz w:val="28"/>
          <w:szCs w:val="28"/>
        </w:rPr>
        <w:t>4</w:t>
      </w:r>
      <w:r>
        <w:rPr>
          <w:rStyle w:val="normaltextrunscx32627041"/>
          <w:sz w:val="28"/>
          <w:szCs w:val="28"/>
        </w:rPr>
        <w:t xml:space="preserve"> нотариальных действи</w:t>
      </w:r>
      <w:r w:rsidR="0087594E">
        <w:rPr>
          <w:rStyle w:val="normaltextrunscx32627041"/>
          <w:sz w:val="28"/>
          <w:szCs w:val="28"/>
        </w:rPr>
        <w:t>я</w:t>
      </w:r>
      <w:r>
        <w:rPr>
          <w:rStyle w:val="normaltextrunscx32627041"/>
          <w:sz w:val="28"/>
          <w:szCs w:val="28"/>
        </w:rPr>
        <w:t xml:space="preserve"> на сумму </w:t>
      </w:r>
      <w:r w:rsidR="0087594E">
        <w:rPr>
          <w:rStyle w:val="normaltextrunscx32627041"/>
          <w:sz w:val="28"/>
          <w:szCs w:val="28"/>
        </w:rPr>
        <w:t>80</w:t>
      </w:r>
      <w:r w:rsidRPr="0087594E">
        <w:rPr>
          <w:rStyle w:val="normaltextrunscx32627041"/>
          <w:sz w:val="28"/>
          <w:szCs w:val="28"/>
        </w:rPr>
        <w:t>0</w:t>
      </w:r>
      <w:r>
        <w:rPr>
          <w:rStyle w:val="normaltextrunscx32627041"/>
          <w:sz w:val="28"/>
          <w:szCs w:val="28"/>
        </w:rPr>
        <w:t xml:space="preserve">  рублей.</w:t>
      </w:r>
    </w:p>
    <w:p w:rsidR="00090707" w:rsidRPr="0087594E" w:rsidRDefault="00090707" w:rsidP="00090707">
      <w:pPr>
        <w:pStyle w:val="paragraphscx32627041"/>
        <w:spacing w:before="0" w:after="0"/>
        <w:jc w:val="center"/>
        <w:rPr>
          <w:rStyle w:val="normaltextrunscx32627041"/>
          <w:b/>
          <w:bCs/>
          <w:iCs/>
          <w:sz w:val="28"/>
          <w:szCs w:val="28"/>
          <w:u w:val="single"/>
        </w:rPr>
      </w:pPr>
    </w:p>
    <w:p w:rsidR="00090707" w:rsidRPr="0087594E" w:rsidRDefault="00090707" w:rsidP="00090707">
      <w:pPr>
        <w:pStyle w:val="paragraphscx32627041"/>
        <w:spacing w:before="0" w:after="0"/>
        <w:jc w:val="center"/>
        <w:rPr>
          <w:rStyle w:val="normaltextrunscx32627041"/>
          <w:b/>
          <w:bCs/>
          <w:iCs/>
          <w:sz w:val="28"/>
          <w:szCs w:val="28"/>
          <w:u w:val="single"/>
        </w:rPr>
      </w:pPr>
    </w:p>
    <w:p w:rsidR="00090707" w:rsidRPr="0087594E" w:rsidRDefault="00090707" w:rsidP="00090707">
      <w:pPr>
        <w:pStyle w:val="paragraphscx32627041"/>
        <w:spacing w:before="0" w:after="0"/>
        <w:jc w:val="center"/>
        <w:rPr>
          <w:rStyle w:val="normaltextrunscx32627041"/>
          <w:b/>
          <w:bCs/>
          <w:iCs/>
          <w:sz w:val="28"/>
          <w:szCs w:val="28"/>
          <w:u w:val="single"/>
        </w:rPr>
      </w:pPr>
    </w:p>
    <w:p w:rsidR="00090707" w:rsidRPr="00090707" w:rsidRDefault="00090707" w:rsidP="00090707">
      <w:pPr>
        <w:pStyle w:val="paragraphscx32627041"/>
        <w:spacing w:before="0" w:after="0"/>
        <w:jc w:val="center"/>
        <w:rPr>
          <w:rFonts w:ascii="Segoe UI" w:hAnsi="Segoe UI" w:cs="Segoe UI"/>
          <w:sz w:val="28"/>
          <w:szCs w:val="28"/>
        </w:rPr>
      </w:pPr>
      <w:r w:rsidRPr="00090707">
        <w:rPr>
          <w:rStyle w:val="normaltextrunscx32627041"/>
          <w:b/>
          <w:bCs/>
          <w:iCs/>
          <w:sz w:val="28"/>
          <w:szCs w:val="28"/>
          <w:u w:val="single"/>
        </w:rPr>
        <w:t>Культура</w:t>
      </w:r>
      <w:r w:rsidRPr="00090707">
        <w:rPr>
          <w:rStyle w:val="eopscx32627041"/>
          <w:sz w:val="28"/>
          <w:szCs w:val="28"/>
        </w:rPr>
        <w:t> </w:t>
      </w:r>
    </w:p>
    <w:p w:rsidR="00090707" w:rsidRPr="00090707" w:rsidRDefault="00090707" w:rsidP="00090707">
      <w:pPr>
        <w:pStyle w:val="paragraphscx32627041"/>
        <w:spacing w:before="0" w:after="0"/>
        <w:rPr>
          <w:rFonts w:ascii="Segoe UI" w:hAnsi="Segoe UI" w:cs="Segoe UI"/>
          <w:sz w:val="28"/>
          <w:szCs w:val="28"/>
        </w:rPr>
      </w:pPr>
      <w:r w:rsidRPr="00090707">
        <w:rPr>
          <w:rStyle w:val="normaltextrunscx32627041"/>
          <w:sz w:val="28"/>
          <w:szCs w:val="28"/>
        </w:rPr>
        <w:t>        </w:t>
      </w:r>
      <w:r w:rsidRPr="00090707">
        <w:rPr>
          <w:rStyle w:val="eopscx32627041"/>
          <w:sz w:val="28"/>
          <w:szCs w:val="28"/>
        </w:rPr>
        <w:t> </w:t>
      </w:r>
    </w:p>
    <w:p w:rsidR="00090707" w:rsidRDefault="00090707" w:rsidP="00090707">
      <w:pPr>
        <w:ind w:firstLine="708"/>
        <w:jc w:val="both"/>
      </w:pPr>
      <w:r>
        <w:rPr>
          <w:sz w:val="28"/>
          <w:szCs w:val="28"/>
          <w:lang w:eastAsia="ar-SA"/>
        </w:rPr>
        <w:t>В Чистопольском сельском поселении  работает 1 учреждение культуры «Центр досуга и библиотечного обслуживания» Чистопольского сельского поселения Котельничского района Кировской области.</w:t>
      </w:r>
    </w:p>
    <w:p w:rsidR="00090707" w:rsidRDefault="00090707" w:rsidP="0009070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Администрация сельского поселения осуществляет  координационную и организационную работу по деятельности данного  учреждения культуры. Основной задачей  является осуществление полномочий в области культуры в соответствии с Федеральным Законом №131-ФЗ.</w:t>
      </w:r>
    </w:p>
    <w:p w:rsidR="00090707" w:rsidRDefault="00090707" w:rsidP="0009070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Библиотечное обслуживание на территории поселения осуществляет отдел библиотечного обслуживания МКУК «ЦДБО» сельского поселения.</w:t>
      </w:r>
      <w:r>
        <w:rPr>
          <w:b/>
          <w:sz w:val="28"/>
          <w:szCs w:val="28"/>
        </w:rPr>
        <w:t xml:space="preserve">        </w:t>
      </w:r>
    </w:p>
    <w:p w:rsidR="00090707" w:rsidRDefault="00090707" w:rsidP="00090707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Библиотека является Центром духовно – нравственного воспитания населения. </w:t>
      </w:r>
    </w:p>
    <w:p w:rsidR="00090707" w:rsidRDefault="00090707" w:rsidP="00090707">
      <w:pPr>
        <w:pStyle w:val="paragraphscx32627041"/>
        <w:spacing w:before="0" w:after="0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возможностей. </w:t>
      </w:r>
    </w:p>
    <w:p w:rsidR="00090707" w:rsidRDefault="00090707" w:rsidP="00090707">
      <w:pPr>
        <w:pStyle w:val="paragraphscx32627041"/>
        <w:spacing w:before="0" w:after="0"/>
        <w:jc w:val="both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На проведение таких значимых мероприятий как празднование Дня Победы и Дня пожилых людей администрацией Котельничского района выделены денежные средства в сумме </w:t>
      </w:r>
      <w:r w:rsidR="006B4163">
        <w:rPr>
          <w:rStyle w:val="normaltextrunscx32627041"/>
          <w:sz w:val="28"/>
          <w:szCs w:val="28"/>
        </w:rPr>
        <w:t>4000,00</w:t>
      </w:r>
      <w:r>
        <w:rPr>
          <w:rStyle w:val="normaltextrunscx32627041"/>
          <w:sz w:val="28"/>
          <w:szCs w:val="28"/>
        </w:rPr>
        <w:t xml:space="preserve"> рублей.</w:t>
      </w:r>
    </w:p>
    <w:p w:rsidR="00090707" w:rsidRDefault="00090707" w:rsidP="00090707">
      <w:pPr>
        <w:pStyle w:val="paragraphscx32627041"/>
        <w:spacing w:before="0" w:after="0"/>
        <w:rPr>
          <w:rStyle w:val="apple-converted-space"/>
          <w:sz w:val="28"/>
          <w:szCs w:val="28"/>
        </w:rPr>
      </w:pPr>
      <w:r>
        <w:rPr>
          <w:rStyle w:val="normaltextrunscx32627041"/>
          <w:sz w:val="28"/>
          <w:szCs w:val="28"/>
        </w:rPr>
        <w:t>   </w:t>
      </w:r>
      <w:r>
        <w:rPr>
          <w:rStyle w:val="apple-converted-space"/>
          <w:sz w:val="28"/>
          <w:szCs w:val="28"/>
        </w:rPr>
        <w:t> </w:t>
      </w:r>
    </w:p>
    <w:p w:rsidR="00090707" w:rsidRDefault="00090707" w:rsidP="00090707">
      <w:pPr>
        <w:pStyle w:val="paragraphscx32627041"/>
        <w:spacing w:before="0" w:after="0"/>
        <w:jc w:val="center"/>
        <w:rPr>
          <w:rStyle w:val="normaltextrunscx32627041"/>
          <w:b/>
          <w:bCs/>
          <w:iCs/>
          <w:sz w:val="28"/>
          <w:szCs w:val="28"/>
          <w:u w:val="single"/>
        </w:rPr>
      </w:pPr>
      <w:r w:rsidRPr="00090707">
        <w:rPr>
          <w:rStyle w:val="normaltextrunscx32627041"/>
          <w:b/>
          <w:bCs/>
          <w:iCs/>
          <w:sz w:val="28"/>
          <w:szCs w:val="28"/>
          <w:u w:val="single"/>
        </w:rPr>
        <w:t>Услуги почтовой связи</w:t>
      </w:r>
    </w:p>
    <w:p w:rsidR="00090707" w:rsidRPr="00090707" w:rsidRDefault="00090707" w:rsidP="00090707">
      <w:pPr>
        <w:pStyle w:val="paragraphscx32627041"/>
        <w:spacing w:before="0" w:after="0"/>
        <w:jc w:val="center"/>
        <w:rPr>
          <w:rStyle w:val="apple-converted-space"/>
          <w:sz w:val="28"/>
          <w:szCs w:val="28"/>
        </w:rPr>
      </w:pPr>
    </w:p>
    <w:p w:rsidR="00383B25" w:rsidRDefault="00090707" w:rsidP="00383B25">
      <w:pPr>
        <w:pStyle w:val="paragraphscx32627041"/>
        <w:spacing w:before="0" w:after="0"/>
        <w:ind w:firstLine="708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Услуги оказываются сотрудниками почтового отделения в здании администрации сельского поселения, где занято сейчас 2 человека. Работа отделения связи удовлетворяет население.</w:t>
      </w:r>
    </w:p>
    <w:p w:rsidR="00383B25" w:rsidRPr="00383B25" w:rsidRDefault="00383B25" w:rsidP="00383B25">
      <w:pPr>
        <w:pStyle w:val="paragraphscx32627041"/>
        <w:spacing w:before="0" w:after="0"/>
        <w:ind w:firstLine="708"/>
        <w:jc w:val="both"/>
        <w:rPr>
          <w:sz w:val="28"/>
          <w:szCs w:val="28"/>
        </w:rPr>
      </w:pPr>
      <w:r w:rsidRPr="00383B25">
        <w:rPr>
          <w:rStyle w:val="normaltextrunscx32627041"/>
          <w:sz w:val="28"/>
          <w:szCs w:val="28"/>
        </w:rPr>
        <w:t xml:space="preserve">Услуги </w:t>
      </w:r>
      <w:r w:rsidR="00B1333F">
        <w:rPr>
          <w:rStyle w:val="normaltextrunscx32627041"/>
          <w:sz w:val="28"/>
          <w:szCs w:val="28"/>
        </w:rPr>
        <w:t xml:space="preserve">стационарной </w:t>
      </w:r>
      <w:r w:rsidRPr="00383B25">
        <w:rPr>
          <w:rStyle w:val="normaltextrunscx32627041"/>
          <w:sz w:val="28"/>
          <w:szCs w:val="28"/>
        </w:rPr>
        <w:t>телефонной связи</w:t>
      </w:r>
      <w:r w:rsidR="00B1333F">
        <w:rPr>
          <w:rStyle w:val="normaltextrunscx32627041"/>
          <w:sz w:val="28"/>
          <w:szCs w:val="28"/>
        </w:rPr>
        <w:t>, связи «Интернет»</w:t>
      </w:r>
      <w:r w:rsidRPr="00383B25">
        <w:rPr>
          <w:rStyle w:val="normaltextrunscx32627041"/>
          <w:sz w:val="28"/>
          <w:szCs w:val="28"/>
        </w:rPr>
        <w:t xml:space="preserve"> осуществляет </w:t>
      </w:r>
      <w:r w:rsidR="00DE3C66">
        <w:rPr>
          <w:rStyle w:val="normaltextrunscx32627041"/>
          <w:sz w:val="28"/>
          <w:szCs w:val="28"/>
        </w:rPr>
        <w:t>П</w:t>
      </w:r>
      <w:r w:rsidRPr="00383B25">
        <w:rPr>
          <w:rStyle w:val="normaltextrunscx32627041"/>
          <w:sz w:val="28"/>
          <w:szCs w:val="28"/>
        </w:rPr>
        <w:t>АО «Ростелеком». В 20</w:t>
      </w:r>
      <w:r w:rsidR="00DE3C66">
        <w:rPr>
          <w:rStyle w:val="normaltextrunscx32627041"/>
          <w:sz w:val="28"/>
          <w:szCs w:val="28"/>
        </w:rPr>
        <w:t>2</w:t>
      </w:r>
      <w:r w:rsidRPr="00383B25">
        <w:rPr>
          <w:rStyle w:val="normaltextrunscx32627041"/>
          <w:sz w:val="28"/>
          <w:szCs w:val="28"/>
        </w:rPr>
        <w:t xml:space="preserve">1 году </w:t>
      </w:r>
      <w:r w:rsidR="00DE3C66">
        <w:rPr>
          <w:rStyle w:val="normaltextrunscx32627041"/>
          <w:sz w:val="28"/>
          <w:szCs w:val="28"/>
        </w:rPr>
        <w:t xml:space="preserve">в селе установлена вышка с обслуживанием </w:t>
      </w:r>
      <w:r w:rsidR="00DE3C66" w:rsidRPr="00B1333F">
        <w:rPr>
          <w:rStyle w:val="normaltextrunscx32627041"/>
          <w:sz w:val="28"/>
          <w:szCs w:val="28"/>
        </w:rPr>
        <w:t>оператора связи</w:t>
      </w:r>
      <w:r w:rsidR="00B1333F" w:rsidRPr="00B1333F">
        <w:rPr>
          <w:rStyle w:val="normaltextrunscx32627041"/>
          <w:sz w:val="28"/>
          <w:szCs w:val="28"/>
        </w:rPr>
        <w:t xml:space="preserve"> </w:t>
      </w:r>
      <w:r w:rsidR="00B1333F">
        <w:rPr>
          <w:rStyle w:val="normaltextrunscx32627041"/>
          <w:sz w:val="28"/>
          <w:szCs w:val="28"/>
        </w:rPr>
        <w:t>П</w:t>
      </w:r>
      <w:r w:rsidR="00B1333F" w:rsidRPr="00383B25">
        <w:rPr>
          <w:rStyle w:val="normaltextrunscx32627041"/>
          <w:sz w:val="28"/>
          <w:szCs w:val="28"/>
        </w:rPr>
        <w:t>АО «Ростелеком»</w:t>
      </w:r>
      <w:r w:rsidR="00B1333F">
        <w:rPr>
          <w:rStyle w:val="normaltextrunscx32627041"/>
          <w:sz w:val="28"/>
          <w:szCs w:val="28"/>
        </w:rPr>
        <w:t xml:space="preserve">, </w:t>
      </w:r>
      <w:r w:rsidR="00B1333F" w:rsidRPr="00383B25">
        <w:rPr>
          <w:sz w:val="28"/>
          <w:szCs w:val="28"/>
        </w:rPr>
        <w:t>Теле</w:t>
      </w:r>
      <w:r w:rsidR="00B1333F">
        <w:rPr>
          <w:sz w:val="28"/>
          <w:szCs w:val="28"/>
        </w:rPr>
        <w:t xml:space="preserve"> – </w:t>
      </w:r>
      <w:r w:rsidR="00B1333F" w:rsidRPr="00383B25">
        <w:rPr>
          <w:sz w:val="28"/>
          <w:szCs w:val="28"/>
        </w:rPr>
        <w:t>2</w:t>
      </w:r>
      <w:r w:rsidR="00B1333F">
        <w:rPr>
          <w:sz w:val="28"/>
          <w:szCs w:val="28"/>
        </w:rPr>
        <w:t>.</w:t>
      </w:r>
    </w:p>
    <w:p w:rsidR="004F232D" w:rsidRDefault="004F232D">
      <w:pPr>
        <w:pStyle w:val="paragraphscx32627041"/>
        <w:spacing w:before="0" w:after="0"/>
        <w:jc w:val="center"/>
        <w:rPr>
          <w:rStyle w:val="normaltextrunscx32627041"/>
          <w:b/>
          <w:sz w:val="28"/>
          <w:szCs w:val="28"/>
          <w:u w:val="single"/>
        </w:rPr>
      </w:pPr>
    </w:p>
    <w:p w:rsidR="00C25732" w:rsidRPr="00C25732" w:rsidRDefault="00C25732">
      <w:pPr>
        <w:pStyle w:val="paragraphscx32627041"/>
        <w:spacing w:before="0" w:after="0"/>
        <w:jc w:val="center"/>
        <w:rPr>
          <w:rStyle w:val="normaltextrunscx32627041"/>
          <w:b/>
          <w:bCs/>
          <w:iCs/>
          <w:sz w:val="28"/>
          <w:szCs w:val="28"/>
          <w:u w:val="single"/>
        </w:rPr>
      </w:pPr>
      <w:r w:rsidRPr="00C25732">
        <w:rPr>
          <w:rStyle w:val="normaltextrunscx32627041"/>
          <w:b/>
          <w:bCs/>
          <w:iCs/>
          <w:sz w:val="28"/>
          <w:szCs w:val="28"/>
          <w:u w:val="single"/>
        </w:rPr>
        <w:t>Благотворительная помощь в 20</w:t>
      </w:r>
      <w:r>
        <w:rPr>
          <w:rStyle w:val="normaltextrunscx32627041"/>
          <w:b/>
          <w:bCs/>
          <w:iCs/>
          <w:sz w:val="28"/>
          <w:szCs w:val="28"/>
          <w:u w:val="single"/>
        </w:rPr>
        <w:t>2</w:t>
      </w:r>
      <w:r w:rsidRPr="00C25732">
        <w:rPr>
          <w:rStyle w:val="normaltextrunscx32627041"/>
          <w:b/>
          <w:bCs/>
          <w:iCs/>
          <w:sz w:val="28"/>
          <w:szCs w:val="28"/>
          <w:u w:val="single"/>
        </w:rPr>
        <w:t>1 году не предоставлялась.</w:t>
      </w:r>
    </w:p>
    <w:p w:rsidR="00C25732" w:rsidRPr="00C25732" w:rsidRDefault="00C25732">
      <w:pPr>
        <w:pStyle w:val="paragraphscx32627041"/>
        <w:spacing w:before="0" w:after="0"/>
        <w:jc w:val="center"/>
        <w:rPr>
          <w:rStyle w:val="normaltextrunscx32627041"/>
          <w:b/>
          <w:sz w:val="28"/>
          <w:szCs w:val="28"/>
          <w:u w:val="single"/>
        </w:rPr>
      </w:pPr>
    </w:p>
    <w:p w:rsidR="00412952" w:rsidRDefault="00412952" w:rsidP="00412952">
      <w:pPr>
        <w:ind w:left="720"/>
        <w:jc w:val="center"/>
        <w:rPr>
          <w:b/>
          <w:sz w:val="28"/>
          <w:szCs w:val="28"/>
          <w:u w:val="single"/>
          <w:lang w:eastAsia="ru-RU"/>
        </w:rPr>
      </w:pPr>
      <w:r w:rsidRPr="00412952">
        <w:rPr>
          <w:b/>
          <w:sz w:val="28"/>
          <w:szCs w:val="28"/>
          <w:u w:val="single"/>
          <w:lang w:eastAsia="ru-RU"/>
        </w:rPr>
        <w:t>Задачи сельского поселения на 20</w:t>
      </w:r>
      <w:r>
        <w:rPr>
          <w:b/>
          <w:sz w:val="28"/>
          <w:szCs w:val="28"/>
          <w:u w:val="single"/>
          <w:lang w:eastAsia="ru-RU"/>
        </w:rPr>
        <w:t>22</w:t>
      </w:r>
      <w:r w:rsidRPr="00412952">
        <w:rPr>
          <w:b/>
          <w:sz w:val="28"/>
          <w:szCs w:val="28"/>
          <w:u w:val="single"/>
          <w:lang w:eastAsia="ru-RU"/>
        </w:rPr>
        <w:t xml:space="preserve"> год</w:t>
      </w:r>
    </w:p>
    <w:p w:rsidR="00090707" w:rsidRPr="00412952" w:rsidRDefault="00090707" w:rsidP="00412952">
      <w:pPr>
        <w:ind w:left="720"/>
        <w:jc w:val="center"/>
        <w:rPr>
          <w:b/>
          <w:sz w:val="28"/>
          <w:szCs w:val="28"/>
          <w:u w:val="single"/>
          <w:lang w:eastAsia="ru-RU"/>
        </w:rPr>
      </w:pPr>
    </w:p>
    <w:p w:rsidR="00412952" w:rsidRDefault="00412952" w:rsidP="000907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412952">
        <w:rPr>
          <w:sz w:val="28"/>
          <w:szCs w:val="28"/>
          <w:lang w:eastAsia="ru-RU"/>
        </w:rPr>
        <w:t>Продолжить работу по благоустройству территории сельского поселения.</w:t>
      </w:r>
    </w:p>
    <w:p w:rsidR="00D76516" w:rsidRDefault="00D76516" w:rsidP="000907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</w:t>
      </w:r>
      <w:r w:rsidRPr="0000682C">
        <w:rPr>
          <w:rFonts w:eastAsia="Lucida Sans Unicode"/>
          <w:kern w:val="1"/>
          <w:sz w:val="28"/>
          <w:szCs w:val="28"/>
        </w:rPr>
        <w:t>аспланировка щебня ямочного ремонта</w:t>
      </w:r>
      <w:r>
        <w:rPr>
          <w:rFonts w:eastAsia="Lucida Sans Unicode"/>
          <w:kern w:val="1"/>
          <w:sz w:val="28"/>
          <w:szCs w:val="28"/>
        </w:rPr>
        <w:t xml:space="preserve"> д. Красное.</w:t>
      </w:r>
    </w:p>
    <w:p w:rsidR="00412952" w:rsidRDefault="00D76516" w:rsidP="0009070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412952">
        <w:rPr>
          <w:sz w:val="28"/>
          <w:szCs w:val="28"/>
          <w:lang w:eastAsia="ru-RU"/>
        </w:rPr>
        <w:t>.</w:t>
      </w:r>
      <w:r w:rsidR="00C25732" w:rsidRPr="00C25732">
        <w:rPr>
          <w:rStyle w:val="normaltextrunscx32627041"/>
          <w:sz w:val="28"/>
          <w:szCs w:val="28"/>
        </w:rPr>
        <w:t xml:space="preserve"> </w:t>
      </w:r>
      <w:r w:rsidR="00C25732">
        <w:rPr>
          <w:rStyle w:val="normaltextrunscx32627041"/>
          <w:sz w:val="28"/>
          <w:szCs w:val="28"/>
        </w:rPr>
        <w:t>Обустройство площадок для установки контейнеров ТБО</w:t>
      </w:r>
      <w:r w:rsidR="00412952">
        <w:rPr>
          <w:sz w:val="28"/>
          <w:szCs w:val="28"/>
        </w:rPr>
        <w:t>.</w:t>
      </w:r>
    </w:p>
    <w:p w:rsidR="00C25732" w:rsidRDefault="00D76516" w:rsidP="00090707">
      <w:pPr>
        <w:jc w:val="both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4</w:t>
      </w:r>
      <w:r w:rsidR="00C25732">
        <w:rPr>
          <w:rStyle w:val="normaltextrunscx32627041"/>
          <w:sz w:val="28"/>
          <w:szCs w:val="28"/>
        </w:rPr>
        <w:t xml:space="preserve">. </w:t>
      </w:r>
      <w:r w:rsidR="00C25732">
        <w:rPr>
          <w:sz w:val="28"/>
          <w:szCs w:val="28"/>
          <w:lang w:eastAsia="ru-RU"/>
        </w:rPr>
        <w:t xml:space="preserve">Добиться организации работы </w:t>
      </w:r>
      <w:r w:rsidR="00C25732">
        <w:rPr>
          <w:sz w:val="28"/>
          <w:szCs w:val="28"/>
        </w:rPr>
        <w:t xml:space="preserve">ФАП </w:t>
      </w:r>
      <w:proofErr w:type="spellStart"/>
      <w:r w:rsidR="00C25732">
        <w:rPr>
          <w:sz w:val="28"/>
          <w:szCs w:val="28"/>
        </w:rPr>
        <w:t>Котельничской</w:t>
      </w:r>
      <w:proofErr w:type="spellEnd"/>
      <w:r w:rsidR="00C25732">
        <w:rPr>
          <w:sz w:val="28"/>
          <w:szCs w:val="28"/>
        </w:rPr>
        <w:t xml:space="preserve"> ЦРБ и приёма граждан не реже 4 раз в месяц. Условия для работы выезда врачей удовлетворительные</w:t>
      </w:r>
      <w:r w:rsidR="00C25732">
        <w:rPr>
          <w:rStyle w:val="normaltextrunscx32627041"/>
          <w:sz w:val="28"/>
          <w:szCs w:val="28"/>
        </w:rPr>
        <w:t>.</w:t>
      </w:r>
    </w:p>
    <w:p w:rsidR="00412952" w:rsidRPr="00412952" w:rsidRDefault="00D76516" w:rsidP="000907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12952">
        <w:rPr>
          <w:sz w:val="28"/>
          <w:szCs w:val="28"/>
          <w:lang w:eastAsia="ru-RU"/>
        </w:rPr>
        <w:t xml:space="preserve">. </w:t>
      </w:r>
      <w:r w:rsidR="00412952" w:rsidRPr="00412952">
        <w:rPr>
          <w:sz w:val="28"/>
          <w:szCs w:val="28"/>
          <w:lang w:eastAsia="ru-RU"/>
        </w:rPr>
        <w:t>Выборы депутатов в сельскую Думу.</w:t>
      </w:r>
    </w:p>
    <w:p w:rsidR="00412952" w:rsidRPr="00412952" w:rsidRDefault="00412952" w:rsidP="00412952">
      <w:pPr>
        <w:ind w:left="720"/>
        <w:rPr>
          <w:sz w:val="28"/>
          <w:szCs w:val="28"/>
          <w:lang w:eastAsia="ru-RU"/>
        </w:rPr>
      </w:pPr>
    </w:p>
    <w:p w:rsidR="00383B25" w:rsidRDefault="00412952" w:rsidP="00C25732">
      <w:pPr>
        <w:pStyle w:val="paragraphscx32627041"/>
        <w:spacing w:before="0" w:after="0"/>
        <w:ind w:firstLine="708"/>
        <w:jc w:val="both"/>
      </w:pPr>
      <w:r w:rsidRPr="00412952">
        <w:rPr>
          <w:sz w:val="28"/>
          <w:szCs w:val="28"/>
          <w:lang w:eastAsia="ru-RU"/>
        </w:rPr>
        <w:t xml:space="preserve">Я обращаюсь к жителям сельского поселения быть активными участниками в делах и мероприятиях направленных на благополучие нашего </w:t>
      </w:r>
      <w:r w:rsidRPr="00412952">
        <w:rPr>
          <w:sz w:val="28"/>
          <w:szCs w:val="28"/>
          <w:lang w:eastAsia="ru-RU"/>
        </w:rPr>
        <w:lastRenderedPageBreak/>
        <w:t xml:space="preserve">сельского поселения. Благодарю </w:t>
      </w:r>
      <w:r>
        <w:rPr>
          <w:sz w:val="28"/>
          <w:szCs w:val="28"/>
          <w:lang w:eastAsia="ru-RU"/>
        </w:rPr>
        <w:t>р</w:t>
      </w:r>
      <w:r w:rsidRPr="00412952">
        <w:rPr>
          <w:sz w:val="28"/>
          <w:szCs w:val="28"/>
          <w:lang w:eastAsia="ru-RU"/>
        </w:rPr>
        <w:t>аботников торговли за продукты питания и другие товары, за добродушное отношение к покупателю. Спасибо организациям  за доставку дров населению. Благодарю всех</w:t>
      </w:r>
      <w:r w:rsidR="00090707">
        <w:rPr>
          <w:sz w:val="28"/>
          <w:szCs w:val="28"/>
          <w:lang w:eastAsia="ru-RU"/>
        </w:rPr>
        <w:t>,</w:t>
      </w:r>
      <w:r w:rsidRPr="00412952">
        <w:rPr>
          <w:sz w:val="28"/>
          <w:szCs w:val="28"/>
          <w:lang w:eastAsia="ru-RU"/>
        </w:rPr>
        <w:t xml:space="preserve"> кто препятствовал распространению пьянства. Всех кто относилс</w:t>
      </w:r>
      <w:r w:rsidR="00090707">
        <w:rPr>
          <w:sz w:val="28"/>
          <w:szCs w:val="28"/>
          <w:lang w:eastAsia="ru-RU"/>
        </w:rPr>
        <w:t>я</w:t>
      </w:r>
      <w:r w:rsidRPr="00412952">
        <w:rPr>
          <w:sz w:val="28"/>
          <w:szCs w:val="28"/>
          <w:lang w:eastAsia="ru-RU"/>
        </w:rPr>
        <w:t xml:space="preserve"> доброжелательно к соседям. Всех кто проявлял заботу и не оставлял без внимания стариков. Благодарю всех, кто занимались воспитательной и образовательной работой </w:t>
      </w:r>
      <w:r w:rsidR="00090707">
        <w:rPr>
          <w:sz w:val="28"/>
          <w:szCs w:val="28"/>
          <w:lang w:eastAsia="ru-RU"/>
        </w:rPr>
        <w:t xml:space="preserve">с </w:t>
      </w:r>
      <w:r w:rsidRPr="00412952">
        <w:rPr>
          <w:sz w:val="28"/>
          <w:szCs w:val="28"/>
          <w:lang w:eastAsia="ru-RU"/>
        </w:rPr>
        <w:t>дет</w:t>
      </w:r>
      <w:r w:rsidR="00090707">
        <w:rPr>
          <w:sz w:val="28"/>
          <w:szCs w:val="28"/>
          <w:lang w:eastAsia="ru-RU"/>
        </w:rPr>
        <w:t>ьми</w:t>
      </w:r>
      <w:r w:rsidRPr="00412952">
        <w:rPr>
          <w:sz w:val="28"/>
          <w:szCs w:val="28"/>
          <w:lang w:eastAsia="ru-RU"/>
        </w:rPr>
        <w:t>.</w:t>
      </w:r>
      <w:r w:rsidR="00D76516">
        <w:rPr>
          <w:sz w:val="28"/>
          <w:szCs w:val="28"/>
          <w:lang w:eastAsia="ru-RU"/>
        </w:rPr>
        <w:t xml:space="preserve"> </w:t>
      </w:r>
      <w:r w:rsidR="00383B25" w:rsidRPr="00383B25">
        <w:rPr>
          <w:rStyle w:val="normaltextrunscx32627041"/>
          <w:bCs/>
          <w:iCs/>
          <w:sz w:val="28"/>
          <w:szCs w:val="28"/>
        </w:rPr>
        <w:t>Спасибо социальному работнику</w:t>
      </w:r>
      <w:r w:rsidR="00383B25" w:rsidRPr="00383B25">
        <w:rPr>
          <w:rStyle w:val="normaltextrunscx32627041"/>
          <w:sz w:val="28"/>
          <w:szCs w:val="28"/>
        </w:rPr>
        <w:t xml:space="preserve"> </w:t>
      </w:r>
      <w:r w:rsidR="00D76516">
        <w:rPr>
          <w:rStyle w:val="normaltextrunscx32627041"/>
          <w:sz w:val="28"/>
          <w:szCs w:val="28"/>
        </w:rPr>
        <w:t>Лопатин</w:t>
      </w:r>
      <w:r w:rsidR="002C7459">
        <w:rPr>
          <w:rStyle w:val="normaltextrunscx32627041"/>
          <w:sz w:val="28"/>
          <w:szCs w:val="28"/>
        </w:rPr>
        <w:t>ой</w:t>
      </w:r>
      <w:r w:rsidR="00D76516">
        <w:rPr>
          <w:rStyle w:val="normaltextrunscx32627041"/>
          <w:sz w:val="28"/>
          <w:szCs w:val="28"/>
        </w:rPr>
        <w:t xml:space="preserve"> Люб</w:t>
      </w:r>
      <w:r w:rsidR="002C7459">
        <w:rPr>
          <w:rStyle w:val="normaltextrunscx32627041"/>
          <w:sz w:val="28"/>
          <w:szCs w:val="28"/>
        </w:rPr>
        <w:t>о</w:t>
      </w:r>
      <w:r w:rsidR="00D76516">
        <w:rPr>
          <w:rStyle w:val="normaltextrunscx32627041"/>
          <w:sz w:val="28"/>
          <w:szCs w:val="28"/>
        </w:rPr>
        <w:t>в</w:t>
      </w:r>
      <w:r w:rsidR="002C7459">
        <w:rPr>
          <w:rStyle w:val="normaltextrunscx32627041"/>
          <w:sz w:val="28"/>
          <w:szCs w:val="28"/>
        </w:rPr>
        <w:t>и</w:t>
      </w:r>
      <w:r w:rsidR="00D76516">
        <w:rPr>
          <w:rStyle w:val="normaltextrunscx32627041"/>
          <w:sz w:val="28"/>
          <w:szCs w:val="28"/>
        </w:rPr>
        <w:t xml:space="preserve"> Алексеевн</w:t>
      </w:r>
      <w:r w:rsidR="002C7459">
        <w:rPr>
          <w:rStyle w:val="normaltextrunscx32627041"/>
          <w:sz w:val="28"/>
          <w:szCs w:val="28"/>
        </w:rPr>
        <w:t>е</w:t>
      </w:r>
      <w:r w:rsidR="00D76516">
        <w:rPr>
          <w:rStyle w:val="normaltextrunscx32627041"/>
          <w:sz w:val="28"/>
          <w:szCs w:val="28"/>
        </w:rPr>
        <w:t xml:space="preserve"> </w:t>
      </w:r>
      <w:r w:rsidR="00383B25">
        <w:rPr>
          <w:rStyle w:val="normaltextrunscx32627041"/>
          <w:sz w:val="28"/>
          <w:szCs w:val="28"/>
        </w:rPr>
        <w:t xml:space="preserve">за обслуживание одиноких и престарелых граждан. На его попечении находятся </w:t>
      </w:r>
      <w:r w:rsidR="002C7459">
        <w:rPr>
          <w:rStyle w:val="normaltextrunscx32627041"/>
          <w:sz w:val="28"/>
          <w:szCs w:val="28"/>
        </w:rPr>
        <w:t>6</w:t>
      </w:r>
      <w:r w:rsidR="00383B25">
        <w:rPr>
          <w:rStyle w:val="normaltextrunscx32627041"/>
          <w:sz w:val="28"/>
          <w:szCs w:val="28"/>
        </w:rPr>
        <w:t xml:space="preserve"> </w:t>
      </w:r>
      <w:r w:rsidR="002C7459">
        <w:rPr>
          <w:rStyle w:val="normaltextrunscx32627041"/>
          <w:sz w:val="28"/>
          <w:szCs w:val="28"/>
        </w:rPr>
        <w:t>жителей села</w:t>
      </w:r>
      <w:r w:rsidR="00383B25">
        <w:rPr>
          <w:rStyle w:val="normaltextrunscx32627041"/>
          <w:sz w:val="28"/>
          <w:szCs w:val="28"/>
        </w:rPr>
        <w:t>.</w:t>
      </w:r>
      <w:r w:rsidR="00383B25">
        <w:rPr>
          <w:rStyle w:val="eopscx32627041"/>
          <w:sz w:val="28"/>
          <w:szCs w:val="28"/>
        </w:rPr>
        <w:t> </w:t>
      </w:r>
    </w:p>
    <w:p w:rsidR="00412952" w:rsidRPr="00412952" w:rsidRDefault="00412952" w:rsidP="00090707">
      <w:pPr>
        <w:ind w:firstLine="708"/>
        <w:jc w:val="both"/>
        <w:rPr>
          <w:sz w:val="28"/>
          <w:szCs w:val="28"/>
          <w:lang w:eastAsia="ru-RU"/>
        </w:rPr>
      </w:pPr>
    </w:p>
    <w:p w:rsidR="004F232D" w:rsidRDefault="004F232D">
      <w:pPr>
        <w:pStyle w:val="paragraphscx32627041"/>
        <w:spacing w:before="0" w:after="0"/>
        <w:rPr>
          <w:rStyle w:val="normaltextrunscx32627041"/>
          <w:sz w:val="28"/>
          <w:szCs w:val="28"/>
        </w:rPr>
      </w:pPr>
    </w:p>
    <w:p w:rsidR="00843F9D" w:rsidRPr="00843F9D" w:rsidRDefault="008B7E24" w:rsidP="00843F9D">
      <w:pPr>
        <w:pStyle w:val="paragraphscx32627041"/>
        <w:spacing w:before="0" w:after="0"/>
        <w:jc w:val="center"/>
        <w:rPr>
          <w:rFonts w:ascii="Segoe UI" w:hAnsi="Segoe UI" w:cs="Segoe UI"/>
          <w:b/>
          <w:sz w:val="28"/>
          <w:szCs w:val="28"/>
        </w:rPr>
      </w:pPr>
      <w:r w:rsidRPr="00843F9D">
        <w:rPr>
          <w:rStyle w:val="normaltextrunscx32627041"/>
          <w:b/>
          <w:sz w:val="28"/>
          <w:szCs w:val="28"/>
        </w:rPr>
        <w:t>Так я вкратце постарался охарактеризовать объем выполненных</w:t>
      </w:r>
      <w:r w:rsidR="00C25732" w:rsidRPr="00843F9D">
        <w:rPr>
          <w:rStyle w:val="normaltextrunscx32627041"/>
          <w:b/>
          <w:sz w:val="28"/>
          <w:szCs w:val="28"/>
        </w:rPr>
        <w:t xml:space="preserve"> </w:t>
      </w:r>
      <w:r w:rsidR="00843F9D">
        <w:rPr>
          <w:rStyle w:val="normaltextrunscx32627041"/>
          <w:b/>
          <w:bCs/>
          <w:sz w:val="28"/>
          <w:szCs w:val="28"/>
        </w:rPr>
        <w:t>в</w:t>
      </w:r>
      <w:r w:rsidR="00843F9D" w:rsidRPr="00843F9D">
        <w:rPr>
          <w:rStyle w:val="normaltextrunscx32627041"/>
          <w:b/>
          <w:bCs/>
          <w:sz w:val="28"/>
          <w:szCs w:val="28"/>
        </w:rPr>
        <w:t xml:space="preserve"> прошедшем 2021 году</w:t>
      </w:r>
      <w:r w:rsidR="00843F9D" w:rsidRPr="00843F9D">
        <w:rPr>
          <w:rStyle w:val="normaltextrunscx32627041"/>
          <w:b/>
          <w:sz w:val="28"/>
          <w:szCs w:val="28"/>
        </w:rPr>
        <w:t xml:space="preserve"> </w:t>
      </w:r>
      <w:r w:rsidR="00C25732" w:rsidRPr="00843F9D">
        <w:rPr>
          <w:rStyle w:val="normaltextrunscx32627041"/>
          <w:b/>
          <w:sz w:val="28"/>
          <w:szCs w:val="28"/>
        </w:rPr>
        <w:t xml:space="preserve">своих </w:t>
      </w:r>
      <w:r w:rsidRPr="00843F9D">
        <w:rPr>
          <w:rStyle w:val="normaltextrunscx32627041"/>
          <w:b/>
          <w:sz w:val="28"/>
          <w:szCs w:val="28"/>
        </w:rPr>
        <w:t>работ</w:t>
      </w:r>
      <w:r w:rsidRPr="00843F9D">
        <w:rPr>
          <w:rStyle w:val="apple-converted-space"/>
          <w:b/>
          <w:sz w:val="28"/>
          <w:szCs w:val="28"/>
        </w:rPr>
        <w:t> </w:t>
      </w:r>
      <w:r w:rsidR="00C25732" w:rsidRPr="00843F9D">
        <w:rPr>
          <w:rStyle w:val="apple-converted-space"/>
          <w:b/>
          <w:sz w:val="28"/>
          <w:szCs w:val="28"/>
        </w:rPr>
        <w:t xml:space="preserve">и работы </w:t>
      </w:r>
      <w:r w:rsidRPr="00843F9D">
        <w:rPr>
          <w:rStyle w:val="normaltextrunscx32627041"/>
          <w:b/>
          <w:sz w:val="28"/>
          <w:szCs w:val="28"/>
        </w:rPr>
        <w:t>администрацией сельского поселения</w:t>
      </w:r>
      <w:r w:rsidR="00843F9D" w:rsidRPr="00843F9D">
        <w:rPr>
          <w:rStyle w:val="normaltextrunscx32627041"/>
          <w:b/>
          <w:sz w:val="28"/>
          <w:szCs w:val="28"/>
        </w:rPr>
        <w:t>,</w:t>
      </w:r>
      <w:r w:rsidRPr="00843F9D">
        <w:rPr>
          <w:rStyle w:val="eopscx32627041"/>
          <w:b/>
          <w:sz w:val="28"/>
          <w:szCs w:val="28"/>
        </w:rPr>
        <w:t> </w:t>
      </w:r>
      <w:r w:rsidR="00843F9D" w:rsidRPr="00843F9D">
        <w:rPr>
          <w:rStyle w:val="eopscx32627041"/>
          <w:b/>
          <w:sz w:val="28"/>
          <w:szCs w:val="28"/>
        </w:rPr>
        <w:t>о</w:t>
      </w:r>
      <w:r w:rsidR="00843F9D" w:rsidRPr="00843F9D">
        <w:rPr>
          <w:rStyle w:val="normaltextrunscx32627041"/>
          <w:b/>
          <w:bCs/>
          <w:sz w:val="28"/>
          <w:szCs w:val="28"/>
        </w:rPr>
        <w:t xml:space="preserve"> результатах которой судить вам, уважаемые жители.</w:t>
      </w:r>
    </w:p>
    <w:p w:rsidR="00843F9D" w:rsidRPr="00843F9D" w:rsidRDefault="00843F9D" w:rsidP="00843F9D">
      <w:pPr>
        <w:pStyle w:val="paragraphscx32627041"/>
        <w:spacing w:before="0" w:after="0"/>
        <w:jc w:val="center"/>
        <w:rPr>
          <w:rFonts w:ascii="Segoe UI" w:hAnsi="Segoe UI" w:cs="Segoe UI"/>
          <w:b/>
          <w:sz w:val="28"/>
          <w:szCs w:val="28"/>
        </w:rPr>
      </w:pPr>
      <w:r w:rsidRPr="00843F9D">
        <w:rPr>
          <w:rStyle w:val="normaltextrunscx32627041"/>
          <w:b/>
          <w:bCs/>
          <w:sz w:val="28"/>
          <w:szCs w:val="28"/>
        </w:rPr>
        <w:t>Спасибо за внимание.</w:t>
      </w:r>
    </w:p>
    <w:p w:rsidR="004F232D" w:rsidRDefault="004F232D">
      <w:pPr>
        <w:pStyle w:val="paragraphscx32627041"/>
        <w:spacing w:before="0" w:after="0"/>
        <w:jc w:val="both"/>
      </w:pPr>
    </w:p>
    <w:p w:rsidR="004F232D" w:rsidRDefault="004F232D">
      <w:pPr>
        <w:pStyle w:val="paragraphscx32627041"/>
        <w:spacing w:before="0" w:after="0"/>
        <w:rPr>
          <w:rStyle w:val="eopscx32627041"/>
          <w:rFonts w:ascii="Segoe UI" w:hAnsi="Segoe UI" w:cs="Segoe UI"/>
          <w:sz w:val="28"/>
          <w:szCs w:val="28"/>
        </w:rPr>
      </w:pPr>
    </w:p>
    <w:p w:rsidR="004F232D" w:rsidRDefault="004F232D">
      <w:pPr>
        <w:pStyle w:val="paragraphscx32627041"/>
        <w:spacing w:before="0" w:after="0"/>
        <w:rPr>
          <w:rStyle w:val="eopscx32627041"/>
          <w:rFonts w:ascii="Segoe UI" w:hAnsi="Segoe UI" w:cs="Segoe UI"/>
          <w:sz w:val="28"/>
          <w:szCs w:val="28"/>
        </w:rPr>
      </w:pPr>
    </w:p>
    <w:p w:rsidR="004F232D" w:rsidRDefault="008B7E24" w:rsidP="00C25732">
      <w:pPr>
        <w:pStyle w:val="paragraphscx32627041"/>
        <w:spacing w:before="0" w:after="0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     </w:t>
      </w:r>
      <w:r>
        <w:rPr>
          <w:rStyle w:val="apple-converted-space"/>
          <w:sz w:val="28"/>
          <w:szCs w:val="28"/>
        </w:rPr>
        <w:t> </w:t>
      </w:r>
    </w:p>
    <w:p w:rsidR="004F232D" w:rsidRDefault="004F232D">
      <w:pPr>
        <w:pStyle w:val="paragraphscx32627041"/>
        <w:spacing w:before="0" w:after="0"/>
        <w:rPr>
          <w:b/>
          <w:sz w:val="28"/>
          <w:szCs w:val="28"/>
          <w:highlight w:val="yellow"/>
        </w:rPr>
      </w:pPr>
    </w:p>
    <w:p w:rsidR="004F232D" w:rsidRDefault="004F232D">
      <w:pPr>
        <w:pStyle w:val="paragraphscx32627041"/>
        <w:spacing w:before="0" w:after="0"/>
        <w:jc w:val="center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4F232D" w:rsidRDefault="004F232D">
      <w:pPr>
        <w:pStyle w:val="paragraphscx32627041"/>
        <w:spacing w:before="0" w:after="0"/>
        <w:rPr>
          <w:rStyle w:val="eopscx32627041"/>
          <w:b/>
          <w:bCs/>
          <w:i/>
          <w:iCs/>
          <w:sz w:val="28"/>
          <w:szCs w:val="28"/>
          <w:u w:val="single"/>
        </w:rPr>
      </w:pPr>
    </w:p>
    <w:p w:rsidR="004F232D" w:rsidRDefault="004F232D">
      <w:pPr>
        <w:pStyle w:val="paragraphscx32627041"/>
        <w:spacing w:before="0" w:after="0"/>
        <w:rPr>
          <w:rStyle w:val="eopscx32627041"/>
          <w:rFonts w:ascii="Segoe UI" w:hAnsi="Segoe UI" w:cs="Segoe UI"/>
          <w:sz w:val="28"/>
          <w:szCs w:val="28"/>
        </w:rPr>
      </w:pPr>
    </w:p>
    <w:p w:rsidR="004F232D" w:rsidRDefault="004F232D">
      <w:pPr>
        <w:pStyle w:val="paragraphscx32627041"/>
        <w:spacing w:before="0" w:after="0"/>
        <w:jc w:val="center"/>
        <w:rPr>
          <w:rStyle w:val="eopscx32627041"/>
          <w:sz w:val="28"/>
          <w:szCs w:val="28"/>
        </w:rPr>
      </w:pPr>
    </w:p>
    <w:p w:rsidR="004F232D" w:rsidRDefault="004F232D">
      <w:pPr>
        <w:pStyle w:val="paragraphscx32627041"/>
        <w:spacing w:before="0" w:after="0"/>
        <w:jc w:val="center"/>
        <w:rPr>
          <w:rStyle w:val="eopscx32627041"/>
          <w:sz w:val="28"/>
          <w:szCs w:val="28"/>
        </w:rPr>
      </w:pPr>
    </w:p>
    <w:p w:rsidR="004F232D" w:rsidRDefault="008B7E24">
      <w:pPr>
        <w:pStyle w:val="paragraphscx32627041"/>
        <w:spacing w:before="0" w:after="0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 </w:t>
      </w:r>
    </w:p>
    <w:p w:rsidR="004F232D" w:rsidRDefault="008B7E24" w:rsidP="00D76516">
      <w:pPr>
        <w:pStyle w:val="paragraphscx32627041"/>
        <w:spacing w:before="0" w:after="0"/>
        <w:jc w:val="center"/>
        <w:rPr>
          <w:sz w:val="28"/>
          <w:szCs w:val="28"/>
        </w:rPr>
      </w:pPr>
      <w:r>
        <w:rPr>
          <w:rStyle w:val="eopscx32627041"/>
          <w:sz w:val="28"/>
          <w:szCs w:val="28"/>
        </w:rPr>
        <w:t> </w:t>
      </w:r>
    </w:p>
    <w:p w:rsidR="004F232D" w:rsidRDefault="004F232D">
      <w:pPr>
        <w:rPr>
          <w:sz w:val="28"/>
          <w:szCs w:val="28"/>
        </w:rPr>
      </w:pPr>
    </w:p>
    <w:p w:rsidR="004F232D" w:rsidRDefault="004F232D">
      <w:pPr>
        <w:rPr>
          <w:sz w:val="28"/>
          <w:szCs w:val="28"/>
        </w:rPr>
      </w:pPr>
    </w:p>
    <w:p w:rsidR="004F232D" w:rsidRDefault="004F232D">
      <w:pPr>
        <w:rPr>
          <w:sz w:val="28"/>
          <w:szCs w:val="28"/>
        </w:rPr>
      </w:pPr>
    </w:p>
    <w:p w:rsidR="004F232D" w:rsidRDefault="004F232D">
      <w:pPr>
        <w:rPr>
          <w:sz w:val="28"/>
          <w:szCs w:val="28"/>
        </w:rPr>
      </w:pPr>
    </w:p>
    <w:sectPr w:rsidR="004F232D">
      <w:footerReference w:type="default" r:id="rId9"/>
      <w:pgSz w:w="11906" w:h="16838"/>
      <w:pgMar w:top="1134" w:right="851" w:bottom="765" w:left="1701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26" w:rsidRDefault="00373126">
      <w:r>
        <w:separator/>
      </w:r>
    </w:p>
  </w:endnote>
  <w:endnote w:type="continuationSeparator" w:id="0">
    <w:p w:rsidR="00373126" w:rsidRDefault="0037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2D" w:rsidRDefault="008B7E24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F232D" w:rsidRDefault="008B7E24">
                          <w:pPr>
                            <w:pStyle w:val="ae"/>
                            <w:rPr>
                              <w:rStyle w:val="af9"/>
                            </w:rPr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 w:rsidR="00E00EAA">
                            <w:rPr>
                              <w:rStyle w:val="af9"/>
                              <w:noProof/>
                            </w:rPr>
                            <w:t>7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stroked="f">
              <v:fill opacity="0"/>
              <v:textbox inset="0,0,0,0">
                <w:txbxContent>
                  <w:p w:rsidR="004F232D" w:rsidRDefault="008B7E24">
                    <w:pPr>
                      <w:pStyle w:val="ae"/>
                      <w:rPr>
                        <w:rStyle w:val="af9"/>
                      </w:rPr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 w:rsidR="00E00EAA">
                      <w:rPr>
                        <w:rStyle w:val="af9"/>
                        <w:noProof/>
                      </w:rPr>
                      <w:t>7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26" w:rsidRDefault="00373126">
      <w:r>
        <w:separator/>
      </w:r>
    </w:p>
  </w:footnote>
  <w:footnote w:type="continuationSeparator" w:id="0">
    <w:p w:rsidR="00373126" w:rsidRDefault="0037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27C"/>
    <w:multiLevelType w:val="hybridMultilevel"/>
    <w:tmpl w:val="D4D8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1704"/>
    <w:multiLevelType w:val="hybridMultilevel"/>
    <w:tmpl w:val="40766AD8"/>
    <w:lvl w:ilvl="0" w:tplc="811CB66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2A3272"/>
    <w:multiLevelType w:val="hybridMultilevel"/>
    <w:tmpl w:val="14321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473A"/>
    <w:multiLevelType w:val="hybridMultilevel"/>
    <w:tmpl w:val="746AA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031AA"/>
    <w:multiLevelType w:val="hybridMultilevel"/>
    <w:tmpl w:val="2B360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91881"/>
    <w:multiLevelType w:val="hybridMultilevel"/>
    <w:tmpl w:val="886E6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C1D81"/>
    <w:multiLevelType w:val="hybridMultilevel"/>
    <w:tmpl w:val="5D7E0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EF8E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94E"/>
    <w:multiLevelType w:val="hybridMultilevel"/>
    <w:tmpl w:val="0ED8D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D"/>
    <w:rsid w:val="0000682C"/>
    <w:rsid w:val="0007346F"/>
    <w:rsid w:val="00090707"/>
    <w:rsid w:val="001A12DD"/>
    <w:rsid w:val="001D5868"/>
    <w:rsid w:val="001F4A86"/>
    <w:rsid w:val="00206F7B"/>
    <w:rsid w:val="0021319F"/>
    <w:rsid w:val="002B449B"/>
    <w:rsid w:val="002C7459"/>
    <w:rsid w:val="00326C96"/>
    <w:rsid w:val="00373126"/>
    <w:rsid w:val="00383B25"/>
    <w:rsid w:val="00384934"/>
    <w:rsid w:val="00391CF4"/>
    <w:rsid w:val="0041011E"/>
    <w:rsid w:val="00412952"/>
    <w:rsid w:val="00495E9F"/>
    <w:rsid w:val="00496E16"/>
    <w:rsid w:val="004A444D"/>
    <w:rsid w:val="004B4260"/>
    <w:rsid w:val="004F232D"/>
    <w:rsid w:val="005869C5"/>
    <w:rsid w:val="005A63D5"/>
    <w:rsid w:val="005C41F7"/>
    <w:rsid w:val="005E7279"/>
    <w:rsid w:val="006B4163"/>
    <w:rsid w:val="006D4F0A"/>
    <w:rsid w:val="006D7F2F"/>
    <w:rsid w:val="00736AC5"/>
    <w:rsid w:val="00763B50"/>
    <w:rsid w:val="007C2765"/>
    <w:rsid w:val="00835998"/>
    <w:rsid w:val="00843F9D"/>
    <w:rsid w:val="00872E68"/>
    <w:rsid w:val="0087594E"/>
    <w:rsid w:val="00881143"/>
    <w:rsid w:val="008B7E24"/>
    <w:rsid w:val="00933DAA"/>
    <w:rsid w:val="0095420B"/>
    <w:rsid w:val="00994240"/>
    <w:rsid w:val="009F5AF4"/>
    <w:rsid w:val="00A331EA"/>
    <w:rsid w:val="00A5544C"/>
    <w:rsid w:val="00AB1D51"/>
    <w:rsid w:val="00AC1937"/>
    <w:rsid w:val="00AF7DC2"/>
    <w:rsid w:val="00B1333F"/>
    <w:rsid w:val="00BB3093"/>
    <w:rsid w:val="00C25732"/>
    <w:rsid w:val="00C260F5"/>
    <w:rsid w:val="00CC56D0"/>
    <w:rsid w:val="00D2278B"/>
    <w:rsid w:val="00D63FCF"/>
    <w:rsid w:val="00D76516"/>
    <w:rsid w:val="00DE3C66"/>
    <w:rsid w:val="00E00EAA"/>
    <w:rsid w:val="00E82B8B"/>
    <w:rsid w:val="00F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62896-42CF-4E85-BDBC-8B76718D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ormaltextrunscx32627041">
    <w:name w:val="normaltextrun scx32627041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pellingerrorscx32627041">
    <w:name w:val="spellingerror scx32627041"/>
    <w:basedOn w:val="a0"/>
    <w:qFormat/>
  </w:style>
  <w:style w:type="character" w:customStyle="1" w:styleId="eopscx32627041">
    <w:name w:val="eop scx32627041"/>
    <w:basedOn w:val="a0"/>
    <w:qFormat/>
  </w:style>
  <w:style w:type="character" w:styleId="af9">
    <w:name w:val="page number"/>
    <w:basedOn w:val="a0"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eastAsia="DejaVu Sans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paragraphscx32627041">
    <w:name w:val="paragraph scx32627041"/>
    <w:basedOn w:val="a"/>
    <w:qFormat/>
    <w:pPr>
      <w:spacing w:before="280" w:after="280"/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qFormat/>
    <w:pPr>
      <w:ind w:firstLine="709"/>
      <w:jc w:val="center"/>
    </w:pPr>
    <w:rPr>
      <w:b/>
      <w:sz w:val="28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vt:lpstr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dc:title>
  <dc:creator>dom</dc:creator>
  <cp:lastModifiedBy>User</cp:lastModifiedBy>
  <cp:revision>40</cp:revision>
  <dcterms:created xsi:type="dcterms:W3CDTF">2022-03-02T07:43:00Z</dcterms:created>
  <dcterms:modified xsi:type="dcterms:W3CDTF">2022-03-03T06:19:00Z</dcterms:modified>
  <dc:language>en-US</dc:language>
</cp:coreProperties>
</file>